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81" w:rsidRDefault="00926A81" w:rsidP="0001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0693" cy="8829675"/>
            <wp:effectExtent l="0" t="0" r="635" b="0"/>
            <wp:docPr id="1" name="Рисунок 1" descr="C:\Users\user\Desktop\САЙТ 2024\положение о правилах приема, отчисления и перевода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 правилах приема, отчисления и перевода уча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93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lastRenderedPageBreak/>
        <w:t>склонности ребенка к занятиям избранным видом творческой деятельности и отсутствие медицинских противопоказаний.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2.2. Учреждение осуществляет образовательный процесс в соответствии с уровнями</w:t>
      </w:r>
      <w:r w:rsidR="00D01042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 образовательных программ. Нормативные сроки </w:t>
      </w:r>
      <w:proofErr w:type="gramStart"/>
      <w:r w:rsidRPr="00C6447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D01042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="00D01042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 различных направленностей определяются Лицензией </w:t>
      </w:r>
      <w:r w:rsidR="00D01042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в соответствии с возрастом поступающих, </w:t>
      </w:r>
      <w:r w:rsidR="00341843">
        <w:rPr>
          <w:rFonts w:ascii="Times New Roman" w:hAnsi="Times New Roman" w:cs="Times New Roman"/>
          <w:sz w:val="28"/>
          <w:szCs w:val="28"/>
        </w:rPr>
        <w:t>У</w:t>
      </w:r>
      <w:r w:rsidRPr="00C6447D">
        <w:rPr>
          <w:rFonts w:ascii="Times New Roman" w:hAnsi="Times New Roman" w:cs="Times New Roman"/>
          <w:sz w:val="28"/>
          <w:szCs w:val="28"/>
        </w:rPr>
        <w:t xml:space="preserve">чебным планом и </w:t>
      </w:r>
      <w:r w:rsidR="00341843">
        <w:rPr>
          <w:rFonts w:ascii="Times New Roman" w:hAnsi="Times New Roman" w:cs="Times New Roman"/>
          <w:sz w:val="28"/>
          <w:szCs w:val="28"/>
        </w:rPr>
        <w:t>О</w:t>
      </w:r>
      <w:r w:rsidRPr="00C6447D">
        <w:rPr>
          <w:rFonts w:ascii="Times New Roman" w:hAnsi="Times New Roman" w:cs="Times New Roman"/>
          <w:sz w:val="28"/>
          <w:szCs w:val="28"/>
        </w:rPr>
        <w:t>бразовательной программой.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2.3. При приеме в Учреждение родители (законные представители) должны быть ознакомлены с Уставом Учреждения, лицензией на </w:t>
      </w:r>
      <w:proofErr w:type="gramStart"/>
      <w:r w:rsidRPr="00C6447D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6447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="00D01042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C6447D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программой детского объединения, режимом работы Учреждения и настоящим Положением о правилах приема, отчисления и перевода </w:t>
      </w:r>
      <w:r w:rsidR="00D01042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>учащихся.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2.4. Основанием для приема в Учреждение является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 письменное заявление </w:t>
      </w:r>
      <w:r w:rsidR="00D01042">
        <w:rPr>
          <w:rFonts w:ascii="Times New Roman" w:hAnsi="Times New Roman" w:cs="Times New Roman"/>
          <w:sz w:val="28"/>
          <w:szCs w:val="28"/>
        </w:rPr>
        <w:t xml:space="preserve"> и договор с </w:t>
      </w:r>
      <w:r w:rsidRPr="00C6447D">
        <w:rPr>
          <w:rFonts w:ascii="Times New Roman" w:hAnsi="Times New Roman" w:cs="Times New Roman"/>
          <w:sz w:val="28"/>
          <w:szCs w:val="28"/>
        </w:rPr>
        <w:t>родител</w:t>
      </w:r>
      <w:r w:rsidR="00D01042">
        <w:rPr>
          <w:rFonts w:ascii="Times New Roman" w:hAnsi="Times New Roman" w:cs="Times New Roman"/>
          <w:sz w:val="28"/>
          <w:szCs w:val="28"/>
        </w:rPr>
        <w:t xml:space="preserve">ями </w:t>
      </w:r>
      <w:r w:rsidRPr="00C6447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D01042">
        <w:rPr>
          <w:rFonts w:ascii="Times New Roman" w:hAnsi="Times New Roman" w:cs="Times New Roman"/>
          <w:sz w:val="28"/>
          <w:szCs w:val="28"/>
        </w:rPr>
        <w:t>ми</w:t>
      </w:r>
      <w:r w:rsidRPr="00C644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01042">
        <w:rPr>
          <w:rFonts w:ascii="Times New Roman" w:hAnsi="Times New Roman" w:cs="Times New Roman"/>
          <w:sz w:val="28"/>
          <w:szCs w:val="28"/>
        </w:rPr>
        <w:t>ями</w:t>
      </w:r>
      <w:r w:rsidRPr="00C6447D">
        <w:rPr>
          <w:rFonts w:ascii="Times New Roman" w:hAnsi="Times New Roman" w:cs="Times New Roman"/>
          <w:sz w:val="28"/>
          <w:szCs w:val="28"/>
        </w:rPr>
        <w:t>)</w:t>
      </w:r>
      <w:r w:rsidR="00635806">
        <w:rPr>
          <w:rFonts w:ascii="Times New Roman" w:hAnsi="Times New Roman" w:cs="Times New Roman"/>
          <w:sz w:val="28"/>
          <w:szCs w:val="28"/>
        </w:rPr>
        <w:t>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2.5. Набор 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учащихся в детские объединения, формирование списков учащихся производится с 01 по </w:t>
      </w:r>
      <w:r w:rsidR="00635806">
        <w:rPr>
          <w:rFonts w:ascii="Times New Roman" w:hAnsi="Times New Roman" w:cs="Times New Roman"/>
          <w:sz w:val="28"/>
          <w:szCs w:val="28"/>
        </w:rPr>
        <w:t>15</w:t>
      </w:r>
      <w:r w:rsidRPr="00C6447D">
        <w:rPr>
          <w:rFonts w:ascii="Times New Roman" w:hAnsi="Times New Roman" w:cs="Times New Roman"/>
          <w:sz w:val="28"/>
          <w:szCs w:val="28"/>
        </w:rPr>
        <w:t xml:space="preserve"> се</w:t>
      </w:r>
      <w:r w:rsidR="00635806">
        <w:rPr>
          <w:rFonts w:ascii="Times New Roman" w:hAnsi="Times New Roman" w:cs="Times New Roman"/>
          <w:sz w:val="28"/>
          <w:szCs w:val="28"/>
        </w:rPr>
        <w:t xml:space="preserve">нтября текущего учебного года. </w:t>
      </w:r>
      <w:r w:rsidRPr="00C6447D">
        <w:rPr>
          <w:rFonts w:ascii="Times New Roman" w:hAnsi="Times New Roman" w:cs="Times New Roman"/>
          <w:sz w:val="28"/>
          <w:szCs w:val="28"/>
        </w:rPr>
        <w:t>Возможен дополнительный набор при наличии свободных мест в детском объединении.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2.6. Дополнительный прием детей осуществляется</w:t>
      </w:r>
      <w:r w:rsidR="00341843">
        <w:rPr>
          <w:rFonts w:ascii="Times New Roman" w:hAnsi="Times New Roman" w:cs="Times New Roman"/>
          <w:sz w:val="28"/>
          <w:szCs w:val="28"/>
        </w:rPr>
        <w:t xml:space="preserve"> п</w:t>
      </w:r>
      <w:r w:rsidRPr="00C6447D">
        <w:rPr>
          <w:rFonts w:ascii="Times New Roman" w:hAnsi="Times New Roman" w:cs="Times New Roman"/>
          <w:sz w:val="28"/>
          <w:szCs w:val="28"/>
        </w:rPr>
        <w:t xml:space="preserve">ри наличии мест, оставшихся после зачисления 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>учащихся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 или освободившихся в результате отчисления 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>учащихся, педагог может проводить дополнительный прием детей. Зачисление на освободившиеся места проводиться в том же порядке, что и в первоначальные сроки.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2.7. Зачисление в Учреждение оформляется приказом директора.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2.8. Основанием для отказа в приеме в Учреждение являются: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- несоответствие возраста ребенка условиям предоставления образовательных услуг</w:t>
      </w:r>
      <w:r w:rsidR="00635806">
        <w:rPr>
          <w:rFonts w:ascii="Times New Roman" w:hAnsi="Times New Roman" w:cs="Times New Roman"/>
          <w:sz w:val="28"/>
          <w:szCs w:val="28"/>
        </w:rPr>
        <w:t>;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- наличие медицинских противопоказаний для обучения (компьютерные, спортивные, спортивно-технические, туристские,</w:t>
      </w:r>
      <w:r w:rsidR="00635806">
        <w:rPr>
          <w:rFonts w:ascii="Times New Roman" w:hAnsi="Times New Roman" w:cs="Times New Roman"/>
          <w:sz w:val="28"/>
          <w:szCs w:val="28"/>
        </w:rPr>
        <w:t xml:space="preserve"> хореографические объединения);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- превышение предельной численности контингента 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учащихся в детском объединении или в Учреждении согласно лицензии. </w:t>
      </w:r>
    </w:p>
    <w:p w:rsidR="00C6447D" w:rsidRPr="00635806" w:rsidRDefault="00635806" w:rsidP="00752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C6447D" w:rsidRPr="00635806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2A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7D" w:rsidRPr="00635806">
        <w:rPr>
          <w:rFonts w:ascii="Times New Roman" w:hAnsi="Times New Roman" w:cs="Times New Roman"/>
          <w:b/>
          <w:sz w:val="28"/>
          <w:szCs w:val="28"/>
        </w:rPr>
        <w:t xml:space="preserve">ПЕРЕВОДА </w:t>
      </w:r>
      <w:r w:rsidRPr="006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47D" w:rsidRPr="00635806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3.1. Перевод 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учащихся с одного года обучения на другой осуществляется на основе выполнения ими требований к уровню освоения </w:t>
      </w:r>
      <w:r w:rsidR="00635806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C6447D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3.2. Педагог дополнительного образования в мае месяце учебного года формирует переводные списки по результатам мониторинга освоения дополнительной образовательной программы и до 25 мая подает ходатайство на рассмотрение </w:t>
      </w:r>
      <w:r w:rsidR="00635806">
        <w:rPr>
          <w:rFonts w:ascii="Times New Roman" w:hAnsi="Times New Roman" w:cs="Times New Roman"/>
          <w:sz w:val="28"/>
          <w:szCs w:val="28"/>
        </w:rPr>
        <w:t>П</w:t>
      </w:r>
      <w:r w:rsidRPr="00C6447D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635806">
        <w:rPr>
          <w:rFonts w:ascii="Times New Roman" w:hAnsi="Times New Roman" w:cs="Times New Roman"/>
          <w:sz w:val="28"/>
          <w:szCs w:val="28"/>
        </w:rPr>
        <w:t>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3.3. На основании решения </w:t>
      </w:r>
      <w:r w:rsidR="00635806">
        <w:rPr>
          <w:rFonts w:ascii="Times New Roman" w:hAnsi="Times New Roman" w:cs="Times New Roman"/>
          <w:sz w:val="28"/>
          <w:szCs w:val="28"/>
        </w:rPr>
        <w:t>П</w:t>
      </w:r>
      <w:r w:rsidRPr="00C6447D">
        <w:rPr>
          <w:rFonts w:ascii="Times New Roman" w:hAnsi="Times New Roman" w:cs="Times New Roman"/>
          <w:sz w:val="28"/>
          <w:szCs w:val="28"/>
        </w:rPr>
        <w:t xml:space="preserve">едагогического совета директор издает приказ о переводе 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>учащихся на последующий год обучения.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3.4. По письменному заявлению от родителей (законных представителей) допускается перевод </w:t>
      </w:r>
      <w:r w:rsidR="00635806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учащихся в течение учебного года </w:t>
      </w:r>
      <w:r w:rsidR="00635806">
        <w:rPr>
          <w:rFonts w:ascii="Times New Roman" w:hAnsi="Times New Roman" w:cs="Times New Roman"/>
          <w:sz w:val="28"/>
          <w:szCs w:val="28"/>
        </w:rPr>
        <w:t>из</w:t>
      </w:r>
      <w:r w:rsidRPr="00C6447D">
        <w:rPr>
          <w:rFonts w:ascii="Times New Roman" w:hAnsi="Times New Roman" w:cs="Times New Roman"/>
          <w:sz w:val="28"/>
          <w:szCs w:val="28"/>
        </w:rPr>
        <w:t xml:space="preserve"> одного детского объединения в другое (в том числе разного профиля).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3.5. Допускается обучение детей по нескольким </w:t>
      </w:r>
      <w:r w:rsidR="00635806">
        <w:rPr>
          <w:rFonts w:ascii="Times New Roman" w:hAnsi="Times New Roman" w:cs="Times New Roman"/>
          <w:sz w:val="28"/>
          <w:szCs w:val="28"/>
        </w:rPr>
        <w:t xml:space="preserve">общеразвивающим </w:t>
      </w:r>
      <w:r w:rsidRPr="00C6447D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 при условии согласия родителей.</w:t>
      </w:r>
    </w:p>
    <w:p w:rsidR="00C6447D" w:rsidRPr="00635806" w:rsidRDefault="00635806" w:rsidP="00752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80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6447D" w:rsidRPr="00635806">
        <w:rPr>
          <w:rFonts w:ascii="Times New Roman" w:hAnsi="Times New Roman" w:cs="Times New Roman"/>
          <w:b/>
          <w:sz w:val="28"/>
          <w:szCs w:val="28"/>
        </w:rPr>
        <w:t>4. ПОРЯДОК ОТЧИСЛЕНИЯ</w:t>
      </w:r>
      <w:r w:rsidRPr="00635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447D" w:rsidRPr="00635806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4.1. Настоящее Положение о правилах приема, отчисления и перевода учащихся предусматрива</w:t>
      </w:r>
      <w:r w:rsidR="004437AB">
        <w:rPr>
          <w:rFonts w:ascii="Times New Roman" w:hAnsi="Times New Roman" w:cs="Times New Roman"/>
          <w:sz w:val="28"/>
          <w:szCs w:val="28"/>
        </w:rPr>
        <w:t>е</w:t>
      </w:r>
      <w:r w:rsidRPr="00C6447D">
        <w:rPr>
          <w:rFonts w:ascii="Times New Roman" w:hAnsi="Times New Roman" w:cs="Times New Roman"/>
          <w:sz w:val="28"/>
          <w:szCs w:val="28"/>
        </w:rPr>
        <w:t>т следующие основания для отчисления учащихся из Учреждения: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- отчисление из Учреждения в случае болезни </w:t>
      </w:r>
      <w:r w:rsidR="004437AB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>учащегося, которая влечет за собой невозможность продолжения им дальнейшего обучения;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- отчисление </w:t>
      </w:r>
      <w:r w:rsidR="004437AB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>учащегося в случае пропуска занятий без уважительных причин более 50% групповых занятий в течение месяца;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- отчисление учащегося в связи с переводом в другое образовательное учреждение;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- выезд за пределы территории района (отчисление учащегося из Учреждения в связи с выездом за пределы территории района осуществляется по письменному заявлению от родителей (законных представителей)</w:t>
      </w:r>
      <w:r w:rsidR="004437AB">
        <w:rPr>
          <w:rFonts w:ascii="Times New Roman" w:hAnsi="Times New Roman" w:cs="Times New Roman"/>
          <w:sz w:val="28"/>
          <w:szCs w:val="28"/>
        </w:rPr>
        <w:t>);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- отчисление из Учреждения за совершенные неоднократно грубые нарушения Устава Учреждения по решению Педагогического совета.</w:t>
      </w:r>
    </w:p>
    <w:p w:rsidR="00C6447D" w:rsidRPr="00C6447D" w:rsidRDefault="004437AB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6447D" w:rsidRPr="00C6447D">
        <w:rPr>
          <w:rFonts w:ascii="Times New Roman" w:hAnsi="Times New Roman" w:cs="Times New Roman"/>
          <w:sz w:val="28"/>
          <w:szCs w:val="28"/>
        </w:rPr>
        <w:t xml:space="preserve">Грубым нарушением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447D" w:rsidRPr="00C6447D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447D" w:rsidRPr="00C6447D">
        <w:rPr>
          <w:rFonts w:ascii="Times New Roman" w:hAnsi="Times New Roman" w:cs="Times New Roman"/>
          <w:sz w:val="28"/>
          <w:szCs w:val="28"/>
        </w:rPr>
        <w:t>чреждения признается нарушение, которое повлекло или реально могло повлечь за собой тяжкие последствия в виде: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-причинение ущерба</w:t>
      </w:r>
      <w:r w:rsidR="004437AB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 жизни, здоровья </w:t>
      </w:r>
      <w:r w:rsidR="004437AB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учащихся, сотрудников, посетителей </w:t>
      </w:r>
      <w:r w:rsidR="004437AB">
        <w:rPr>
          <w:rFonts w:ascii="Times New Roman" w:hAnsi="Times New Roman" w:cs="Times New Roman"/>
          <w:sz w:val="28"/>
          <w:szCs w:val="28"/>
        </w:rPr>
        <w:t>У</w:t>
      </w:r>
      <w:r w:rsidRPr="00C6447D">
        <w:rPr>
          <w:rFonts w:ascii="Times New Roman" w:hAnsi="Times New Roman" w:cs="Times New Roman"/>
          <w:sz w:val="28"/>
          <w:szCs w:val="28"/>
        </w:rPr>
        <w:t>чреждения;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-причинение ущерба имуществу </w:t>
      </w:r>
      <w:r w:rsidR="004437AB">
        <w:rPr>
          <w:rFonts w:ascii="Times New Roman" w:hAnsi="Times New Roman" w:cs="Times New Roman"/>
          <w:sz w:val="28"/>
          <w:szCs w:val="28"/>
        </w:rPr>
        <w:t>У</w:t>
      </w:r>
      <w:r w:rsidRPr="00C6447D">
        <w:rPr>
          <w:rFonts w:ascii="Times New Roman" w:hAnsi="Times New Roman" w:cs="Times New Roman"/>
          <w:sz w:val="28"/>
          <w:szCs w:val="28"/>
        </w:rPr>
        <w:t xml:space="preserve">чреждения, имуществу </w:t>
      </w:r>
      <w:r w:rsidR="004437AB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учащихся, сотрудников, посетителей </w:t>
      </w:r>
      <w:r w:rsidR="004437AB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-дезорганизаци</w:t>
      </w:r>
      <w:r w:rsidR="004437AB">
        <w:rPr>
          <w:rFonts w:ascii="Times New Roman" w:hAnsi="Times New Roman" w:cs="Times New Roman"/>
          <w:sz w:val="28"/>
          <w:szCs w:val="28"/>
        </w:rPr>
        <w:t xml:space="preserve">и </w:t>
      </w:r>
      <w:r w:rsidRPr="00C6447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437AB">
        <w:rPr>
          <w:rFonts w:ascii="Times New Roman" w:hAnsi="Times New Roman" w:cs="Times New Roman"/>
          <w:sz w:val="28"/>
          <w:szCs w:val="28"/>
        </w:rPr>
        <w:t>У</w:t>
      </w:r>
      <w:r w:rsidRPr="00C6447D">
        <w:rPr>
          <w:rFonts w:ascii="Times New Roman" w:hAnsi="Times New Roman" w:cs="Times New Roman"/>
          <w:sz w:val="28"/>
          <w:szCs w:val="28"/>
        </w:rPr>
        <w:t>чреждения.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4.2. Отчисление учащегося из </w:t>
      </w:r>
      <w:r w:rsidR="004437AB">
        <w:rPr>
          <w:rFonts w:ascii="Times New Roman" w:hAnsi="Times New Roman" w:cs="Times New Roman"/>
          <w:sz w:val="28"/>
          <w:szCs w:val="28"/>
        </w:rPr>
        <w:t>У</w:t>
      </w:r>
      <w:r w:rsidRPr="00C6447D">
        <w:rPr>
          <w:rFonts w:ascii="Times New Roman" w:hAnsi="Times New Roman" w:cs="Times New Roman"/>
          <w:sz w:val="28"/>
          <w:szCs w:val="28"/>
        </w:rPr>
        <w:t xml:space="preserve">чреждения применяется, если меры воспитательного характера не дали результата и дальнейшее </w:t>
      </w:r>
      <w:r w:rsidR="004437A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6447D">
        <w:rPr>
          <w:rFonts w:ascii="Times New Roman" w:hAnsi="Times New Roman" w:cs="Times New Roman"/>
          <w:sz w:val="28"/>
          <w:szCs w:val="28"/>
        </w:rPr>
        <w:t xml:space="preserve">пребывание  в учреждении оказывает отрицательное влияние на других </w:t>
      </w:r>
      <w:r w:rsidR="004437AB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учащихся, нарушает их права и права работников </w:t>
      </w:r>
      <w:r w:rsidR="004437AB">
        <w:rPr>
          <w:rFonts w:ascii="Times New Roman" w:hAnsi="Times New Roman" w:cs="Times New Roman"/>
          <w:sz w:val="28"/>
          <w:szCs w:val="28"/>
        </w:rPr>
        <w:t>У</w:t>
      </w:r>
      <w:r w:rsidRPr="00C6447D">
        <w:rPr>
          <w:rFonts w:ascii="Times New Roman" w:hAnsi="Times New Roman" w:cs="Times New Roman"/>
          <w:sz w:val="28"/>
          <w:szCs w:val="28"/>
        </w:rPr>
        <w:t xml:space="preserve">чреждения, а также нормальное функционирование </w:t>
      </w:r>
      <w:r w:rsidR="004437AB">
        <w:rPr>
          <w:rFonts w:ascii="Times New Roman" w:hAnsi="Times New Roman" w:cs="Times New Roman"/>
          <w:sz w:val="28"/>
          <w:szCs w:val="28"/>
        </w:rPr>
        <w:t>У</w:t>
      </w:r>
      <w:r w:rsidRPr="00C6447D">
        <w:rPr>
          <w:rFonts w:ascii="Times New Roman" w:hAnsi="Times New Roman" w:cs="Times New Roman"/>
          <w:sz w:val="28"/>
          <w:szCs w:val="28"/>
        </w:rPr>
        <w:t>чреждения.</w:t>
      </w:r>
    </w:p>
    <w:p w:rsidR="00C6447D" w:rsidRPr="00C6447D" w:rsidRDefault="004437AB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47D" w:rsidRPr="00C6447D">
        <w:rPr>
          <w:rFonts w:ascii="Times New Roman" w:hAnsi="Times New Roman" w:cs="Times New Roman"/>
          <w:sz w:val="28"/>
          <w:szCs w:val="28"/>
        </w:rPr>
        <w:t>Решение об отчислении учащегося,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C6447D" w:rsidRPr="00C6447D" w:rsidRDefault="004437AB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447D" w:rsidRPr="00C6447D">
        <w:rPr>
          <w:rFonts w:ascii="Times New Roman" w:hAnsi="Times New Roman" w:cs="Times New Roman"/>
          <w:sz w:val="28"/>
          <w:szCs w:val="28"/>
        </w:rPr>
        <w:t>Решение об отчислении детей – 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>4.3. В случае прекращения отношений между Учреждением и родителями (законными представителями) по инициативе родителей, последние обязаны письменно или устно уведомить администрацию Учреждения или педагога дополнительного образования о своих намерениях</w:t>
      </w:r>
      <w:r w:rsidR="009D0C55">
        <w:rPr>
          <w:rFonts w:ascii="Times New Roman" w:hAnsi="Times New Roman" w:cs="Times New Roman"/>
          <w:sz w:val="28"/>
          <w:szCs w:val="28"/>
        </w:rPr>
        <w:t xml:space="preserve">, </w:t>
      </w:r>
      <w:r w:rsidRPr="00C6447D">
        <w:rPr>
          <w:rFonts w:ascii="Times New Roman" w:hAnsi="Times New Roman" w:cs="Times New Roman"/>
          <w:sz w:val="28"/>
          <w:szCs w:val="28"/>
        </w:rPr>
        <w:t xml:space="preserve"> с указанием причин </w:t>
      </w:r>
      <w:r w:rsidR="009D0C55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>и обстоятель</w:t>
      </w:r>
      <w:proofErr w:type="gramStart"/>
      <w:r w:rsidRPr="00C6447D">
        <w:rPr>
          <w:rFonts w:ascii="Times New Roman" w:hAnsi="Times New Roman" w:cs="Times New Roman"/>
          <w:sz w:val="28"/>
          <w:szCs w:val="28"/>
        </w:rPr>
        <w:t>ств</w:t>
      </w:r>
      <w:r w:rsidR="004437AB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C6447D">
        <w:rPr>
          <w:rFonts w:ascii="Times New Roman" w:hAnsi="Times New Roman" w:cs="Times New Roman"/>
          <w:sz w:val="28"/>
          <w:szCs w:val="28"/>
        </w:rPr>
        <w:t xml:space="preserve">инятого решения. 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4.4. Педагог дополнительного образования обязан в течение 3 дней с момента получения уведомления от родителей (законных представителей) представить администрации Учреждения ходатайство об отчислении учащегося. </w:t>
      </w:r>
    </w:p>
    <w:p w:rsidR="00C6447D" w:rsidRPr="00C6447D" w:rsidRDefault="00C6447D" w:rsidP="00752434">
      <w:pPr>
        <w:jc w:val="both"/>
        <w:rPr>
          <w:rFonts w:ascii="Times New Roman" w:hAnsi="Times New Roman" w:cs="Times New Roman"/>
          <w:sz w:val="28"/>
          <w:szCs w:val="28"/>
        </w:rPr>
      </w:pPr>
      <w:r w:rsidRPr="00C6447D">
        <w:rPr>
          <w:rFonts w:ascii="Times New Roman" w:hAnsi="Times New Roman" w:cs="Times New Roman"/>
          <w:sz w:val="28"/>
          <w:szCs w:val="28"/>
        </w:rPr>
        <w:t xml:space="preserve">4.5.Отчисление </w:t>
      </w:r>
      <w:r w:rsidR="009D0C55">
        <w:rPr>
          <w:rFonts w:ascii="Times New Roman" w:hAnsi="Times New Roman" w:cs="Times New Roman"/>
          <w:sz w:val="28"/>
          <w:szCs w:val="28"/>
        </w:rPr>
        <w:t xml:space="preserve"> </w:t>
      </w:r>
      <w:r w:rsidRPr="00C6447D">
        <w:rPr>
          <w:rFonts w:ascii="Times New Roman" w:hAnsi="Times New Roman" w:cs="Times New Roman"/>
          <w:sz w:val="28"/>
          <w:szCs w:val="28"/>
        </w:rPr>
        <w:t xml:space="preserve">учащегося из Учреждения осуществляется приказом директора. </w:t>
      </w:r>
    </w:p>
    <w:sectPr w:rsidR="00C6447D" w:rsidRPr="00C6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6"/>
    <w:rsid w:val="00012AA2"/>
    <w:rsid w:val="00071889"/>
    <w:rsid w:val="000A04F1"/>
    <w:rsid w:val="001A7314"/>
    <w:rsid w:val="002A1854"/>
    <w:rsid w:val="00341843"/>
    <w:rsid w:val="004437AB"/>
    <w:rsid w:val="005C131B"/>
    <w:rsid w:val="00626D3E"/>
    <w:rsid w:val="00635806"/>
    <w:rsid w:val="00752434"/>
    <w:rsid w:val="00926A81"/>
    <w:rsid w:val="009D0C55"/>
    <w:rsid w:val="00AC3F07"/>
    <w:rsid w:val="00C1390F"/>
    <w:rsid w:val="00C6447D"/>
    <w:rsid w:val="00D01042"/>
    <w:rsid w:val="00E74B7B"/>
    <w:rsid w:val="00E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2019-02-28T08:26:00Z</cp:lastPrinted>
  <dcterms:created xsi:type="dcterms:W3CDTF">2023-06-23T08:19:00Z</dcterms:created>
  <dcterms:modified xsi:type="dcterms:W3CDTF">2024-01-23T11:06:00Z</dcterms:modified>
</cp:coreProperties>
</file>