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4" w:type="pct"/>
        <w:jc w:val="center"/>
        <w:tblCellSpacing w:w="0" w:type="dxa"/>
        <w:tblInd w:w="142" w:type="dxa"/>
        <w:tblCellMar>
          <w:left w:w="0" w:type="dxa"/>
          <w:right w:w="0" w:type="dxa"/>
        </w:tblCellMar>
        <w:tblLook w:val="04A0" w:firstRow="1" w:lastRow="0" w:firstColumn="1" w:lastColumn="0" w:noHBand="0" w:noVBand="1"/>
      </w:tblPr>
      <w:tblGrid>
        <w:gridCol w:w="9207"/>
        <w:gridCol w:w="6"/>
      </w:tblGrid>
      <w:tr w:rsidR="00DB48AF" w:rsidRPr="00DB48AF" w:rsidTr="00DB48AF">
        <w:trPr>
          <w:gridAfter w:val="1"/>
          <w:wAfter w:w="3" w:type="pct"/>
          <w:tblCellSpacing w:w="0" w:type="dxa"/>
          <w:jc w:val="center"/>
        </w:trPr>
        <w:tc>
          <w:tcPr>
            <w:tcW w:w="4997" w:type="pct"/>
            <w:vAlign w:val="center"/>
            <w:hideMark/>
          </w:tcPr>
          <w:p w:rsidR="00DB48AF" w:rsidRPr="00DB48AF" w:rsidRDefault="00DB48AF" w:rsidP="00DB48AF">
            <w:pPr>
              <w:spacing w:after="0" w:line="240" w:lineRule="auto"/>
              <w:rPr>
                <w:rFonts w:ascii="Verdana" w:eastAsia="Times New Roman" w:hAnsi="Verdana" w:cs="Times New Roman"/>
                <w:sz w:val="24"/>
                <w:szCs w:val="24"/>
                <w:lang w:eastAsia="ru-RU"/>
              </w:rPr>
            </w:pPr>
          </w:p>
        </w:tc>
      </w:tr>
      <w:tr w:rsidR="00DB48AF" w:rsidRPr="00DB48AF" w:rsidTr="004F70D1">
        <w:trPr>
          <w:tblCellSpacing w:w="0" w:type="dxa"/>
          <w:jc w:val="center"/>
        </w:trPr>
        <w:tc>
          <w:tcPr>
            <w:tcW w:w="4997" w:type="pct"/>
            <w:shd w:val="clear" w:color="auto" w:fill="auto"/>
            <w:vAlign w:val="center"/>
            <w:hideMark/>
          </w:tcPr>
          <w:p w:rsidR="008D1007" w:rsidRPr="008D1007" w:rsidRDefault="009012C0" w:rsidP="008D100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3600" cy="5895975"/>
                  <wp:effectExtent l="0" t="0" r="0" b="9525"/>
                  <wp:docPr id="2" name="Рисунок 2" descr="C:\Users\user\Desktop\САЙТ 2024\положение регулирующее ограничение в учреждене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 2024\положение регулирующее ограничение в учрежденеии.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30449"/>
                          <a:stretch/>
                        </pic:blipFill>
                        <pic:spPr bwMode="auto">
                          <a:xfrm>
                            <a:off x="0" y="0"/>
                            <a:ext cx="5943600" cy="5895975"/>
                          </a:xfrm>
                          <a:prstGeom prst="rect">
                            <a:avLst/>
                          </a:prstGeom>
                          <a:noFill/>
                          <a:ln>
                            <a:noFill/>
                          </a:ln>
                          <a:extLst>
                            <a:ext uri="{53640926-AAD7-44D8-BBD7-CCE9431645EC}">
                              <a14:shadowObscured xmlns:a14="http://schemas.microsoft.com/office/drawing/2010/main"/>
                            </a:ext>
                          </a:extLst>
                        </pic:spPr>
                      </pic:pic>
                    </a:graphicData>
                  </a:graphic>
                </wp:inline>
              </w:drawing>
            </w:r>
          </w:p>
          <w:p w:rsidR="00DB48AF" w:rsidRPr="00DB48AF" w:rsidRDefault="00DB48AF" w:rsidP="00DB48AF">
            <w:pPr>
              <w:spacing w:before="100" w:beforeAutospacing="1" w:after="0" w:line="240" w:lineRule="auto"/>
              <w:rPr>
                <w:rFonts w:ascii="Verdana" w:eastAsia="Times New Roman" w:hAnsi="Verdana"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2"/>
              <w:gridCol w:w="3526"/>
              <w:gridCol w:w="5129"/>
            </w:tblGrid>
            <w:tr w:rsidR="00DB48AF" w:rsidRPr="00DB48AF" w:rsidTr="004F70D1">
              <w:tc>
                <w:tcPr>
                  <w:tcW w:w="675" w:type="dxa"/>
                  <w:shd w:val="clear" w:color="auto" w:fill="auto"/>
                  <w:vAlign w:val="center"/>
                  <w:hideMark/>
                </w:tcPr>
                <w:p w:rsidR="00DB48AF" w:rsidRPr="00DB48AF" w:rsidRDefault="00DB48AF" w:rsidP="00DB48AF">
                  <w:pPr>
                    <w:spacing w:before="30" w:after="0" w:line="240" w:lineRule="auto"/>
                    <w:jc w:val="center"/>
                    <w:rPr>
                      <w:rFonts w:ascii="Verdana" w:eastAsia="Times New Roman" w:hAnsi="Verdana" w:cs="Times New Roman"/>
                      <w:color w:val="000000" w:themeColor="text1"/>
                      <w:sz w:val="16"/>
                      <w:szCs w:val="16"/>
                      <w:lang w:eastAsia="ru-RU"/>
                    </w:rPr>
                  </w:pPr>
                  <w:r w:rsidRPr="00DB48AF">
                    <w:rPr>
                      <w:rFonts w:ascii="Georgia" w:eastAsia="Times New Roman" w:hAnsi="Georgia" w:cs="Times New Roman"/>
                      <w:b/>
                      <w:bCs/>
                      <w:color w:val="000000" w:themeColor="text1"/>
                      <w:sz w:val="24"/>
                      <w:szCs w:val="24"/>
                      <w:lang w:eastAsia="ru-RU"/>
                    </w:rPr>
                    <w:t xml:space="preserve">№ </w:t>
                  </w:r>
                  <w:proofErr w:type="gramStart"/>
                  <w:r w:rsidRPr="00DB48AF">
                    <w:rPr>
                      <w:rFonts w:ascii="Georgia" w:eastAsia="Times New Roman" w:hAnsi="Georgia" w:cs="Times New Roman"/>
                      <w:b/>
                      <w:bCs/>
                      <w:color w:val="000000" w:themeColor="text1"/>
                      <w:sz w:val="24"/>
                      <w:szCs w:val="24"/>
                      <w:lang w:eastAsia="ru-RU"/>
                    </w:rPr>
                    <w:t>п</w:t>
                  </w:r>
                  <w:proofErr w:type="gramEnd"/>
                  <w:r w:rsidRPr="00DB48AF">
                    <w:rPr>
                      <w:rFonts w:ascii="Georgia" w:eastAsia="Times New Roman" w:hAnsi="Georgia" w:cs="Times New Roman"/>
                      <w:b/>
                      <w:bCs/>
                      <w:color w:val="000000" w:themeColor="text1"/>
                      <w:sz w:val="24"/>
                      <w:szCs w:val="24"/>
                      <w:lang w:eastAsia="ru-RU"/>
                    </w:rPr>
                    <w:t>/п</w:t>
                  </w:r>
                </w:p>
              </w:tc>
              <w:tc>
                <w:tcPr>
                  <w:tcW w:w="5529" w:type="dxa"/>
                  <w:shd w:val="clear" w:color="auto" w:fill="auto"/>
                  <w:vAlign w:val="center"/>
                  <w:hideMark/>
                </w:tcPr>
                <w:p w:rsidR="00DB48AF" w:rsidRPr="00DB48AF" w:rsidRDefault="00DB48AF" w:rsidP="00DB48AF">
                  <w:pPr>
                    <w:spacing w:before="30" w:after="0" w:line="240" w:lineRule="auto"/>
                    <w:jc w:val="center"/>
                    <w:rPr>
                      <w:rFonts w:ascii="Verdana" w:eastAsia="Times New Roman" w:hAnsi="Verdana" w:cs="Times New Roman"/>
                      <w:color w:val="000000" w:themeColor="text1"/>
                      <w:sz w:val="16"/>
                      <w:szCs w:val="16"/>
                      <w:lang w:eastAsia="ru-RU"/>
                    </w:rPr>
                  </w:pPr>
                  <w:r w:rsidRPr="00DB48AF">
                    <w:rPr>
                      <w:rFonts w:ascii="Georgia" w:eastAsia="Times New Roman" w:hAnsi="Georgia" w:cs="Times New Roman"/>
                      <w:b/>
                      <w:bCs/>
                      <w:color w:val="000000" w:themeColor="text1"/>
                      <w:sz w:val="24"/>
                      <w:szCs w:val="24"/>
                      <w:lang w:eastAsia="ru-RU"/>
                    </w:rPr>
                    <w:t>Виды информации</w:t>
                  </w:r>
                </w:p>
              </w:tc>
              <w:tc>
                <w:tcPr>
                  <w:tcW w:w="9639" w:type="dxa"/>
                  <w:shd w:val="clear" w:color="auto" w:fill="auto"/>
                  <w:vAlign w:val="center"/>
                  <w:hideMark/>
                </w:tcPr>
                <w:p w:rsidR="00DB48AF" w:rsidRPr="00DB48AF" w:rsidRDefault="00DB48AF" w:rsidP="00DB48AF">
                  <w:pPr>
                    <w:spacing w:before="30" w:after="0" w:line="240" w:lineRule="auto"/>
                    <w:jc w:val="center"/>
                    <w:rPr>
                      <w:rFonts w:ascii="Verdana" w:eastAsia="Times New Roman" w:hAnsi="Verdana" w:cs="Times New Roman"/>
                      <w:color w:val="000000" w:themeColor="text1"/>
                      <w:sz w:val="16"/>
                      <w:szCs w:val="16"/>
                      <w:lang w:eastAsia="ru-RU"/>
                    </w:rPr>
                  </w:pPr>
                  <w:r w:rsidRPr="00DB48AF">
                    <w:rPr>
                      <w:rFonts w:ascii="Georgia" w:eastAsia="Times New Roman" w:hAnsi="Georgia" w:cs="Times New Roman"/>
                      <w:b/>
                      <w:bCs/>
                      <w:color w:val="000000" w:themeColor="text1"/>
                      <w:sz w:val="24"/>
                      <w:szCs w:val="24"/>
                      <w:lang w:eastAsia="ru-RU"/>
                    </w:rPr>
                    <w:t>Описание видов информации</w:t>
                  </w:r>
                </w:p>
              </w:tc>
            </w:tr>
            <w:tr w:rsidR="00DB48AF" w:rsidRPr="00DB48AF" w:rsidTr="004F70D1">
              <w:tc>
                <w:tcPr>
                  <w:tcW w:w="15843" w:type="dxa"/>
                  <w:gridSpan w:val="3"/>
                  <w:shd w:val="clear" w:color="auto" w:fill="auto"/>
                  <w:vAlign w:val="center"/>
                  <w:hideMark/>
                </w:tcPr>
                <w:p w:rsidR="00DB48AF" w:rsidRPr="00DB48AF" w:rsidRDefault="00DB48AF" w:rsidP="00DB48AF">
                  <w:pPr>
                    <w:spacing w:before="30" w:after="0" w:line="240" w:lineRule="auto"/>
                    <w:jc w:val="center"/>
                    <w:rPr>
                      <w:rFonts w:ascii="Verdana" w:eastAsia="Times New Roman" w:hAnsi="Verdana" w:cs="Times New Roman"/>
                      <w:color w:val="000000" w:themeColor="text1"/>
                      <w:sz w:val="16"/>
                      <w:szCs w:val="16"/>
                      <w:lang w:eastAsia="ru-RU"/>
                    </w:rPr>
                  </w:pPr>
                  <w:r w:rsidRPr="00DB48AF">
                    <w:rPr>
                      <w:rFonts w:ascii="Georgia" w:eastAsia="Times New Roman" w:hAnsi="Georgia" w:cs="Times New Roman"/>
                      <w:b/>
                      <w:bCs/>
                      <w:color w:val="000000" w:themeColor="text1"/>
                      <w:sz w:val="24"/>
                      <w:szCs w:val="24"/>
                      <w:lang w:eastAsia="ru-RU"/>
                    </w:rPr>
                    <w:t>Информация, запрещенная для распространения среди детей, согласно части 2 ст.5 Федерального </w:t>
                  </w:r>
                  <w:r w:rsidRPr="00DB48AF">
                    <w:rPr>
                      <w:rFonts w:ascii="Georgia" w:eastAsia="Times New Roman" w:hAnsi="Georgia" w:cs="Times New Roman"/>
                      <w:color w:val="000000" w:themeColor="text1"/>
                      <w:sz w:val="24"/>
                      <w:szCs w:val="24"/>
                      <w:lang w:eastAsia="ru-RU"/>
                    </w:rPr>
                    <w:t>закона </w:t>
                  </w:r>
                  <w:r w:rsidRPr="00DB48AF">
                    <w:rPr>
                      <w:rFonts w:ascii="Georgia" w:eastAsia="Times New Roman" w:hAnsi="Georgia" w:cs="Times New Roman"/>
                      <w:b/>
                      <w:bCs/>
                      <w:color w:val="000000" w:themeColor="text1"/>
                      <w:sz w:val="24"/>
                      <w:szCs w:val="24"/>
                      <w:lang w:eastAsia="ru-RU"/>
                    </w:rPr>
                    <w:t>№436-ФЗ</w:t>
                  </w:r>
                </w:p>
                <w:p w:rsidR="00DB48AF" w:rsidRPr="00DB48AF" w:rsidRDefault="00DB48AF" w:rsidP="00DB48AF">
                  <w:pPr>
                    <w:spacing w:before="30" w:after="0" w:line="240" w:lineRule="auto"/>
                    <w:jc w:val="center"/>
                    <w:rPr>
                      <w:rFonts w:ascii="Verdana" w:eastAsia="Times New Roman" w:hAnsi="Verdana" w:cs="Times New Roman"/>
                      <w:color w:val="000000" w:themeColor="text1"/>
                      <w:sz w:val="16"/>
                      <w:szCs w:val="16"/>
                      <w:lang w:eastAsia="ru-RU"/>
                    </w:rPr>
                  </w:pPr>
                  <w:r w:rsidRPr="00DB48AF">
                    <w:rPr>
                      <w:rFonts w:ascii="Verdana" w:eastAsia="Times New Roman" w:hAnsi="Verdana" w:cs="Times New Roman"/>
                      <w:color w:val="000000" w:themeColor="text1"/>
                      <w:sz w:val="16"/>
                      <w:szCs w:val="16"/>
                      <w:lang w:eastAsia="ru-RU"/>
                    </w:rPr>
                    <w:t> </w:t>
                  </w:r>
                </w:p>
              </w:tc>
            </w:tr>
            <w:tr w:rsidR="00DB48AF" w:rsidRPr="00DB48AF" w:rsidTr="004F70D1">
              <w:tc>
                <w:tcPr>
                  <w:tcW w:w="675" w:type="dxa"/>
                  <w:shd w:val="clear" w:color="auto" w:fill="auto"/>
                  <w:vAlign w:val="center"/>
                  <w:hideMark/>
                </w:tcPr>
                <w:p w:rsidR="00DB48AF" w:rsidRPr="00DB48AF" w:rsidRDefault="00DB48AF" w:rsidP="00DB48AF">
                  <w:pPr>
                    <w:spacing w:before="30" w:after="0" w:line="240" w:lineRule="auto"/>
                    <w:jc w:val="center"/>
                    <w:rPr>
                      <w:rFonts w:ascii="Verdana" w:eastAsia="Times New Roman" w:hAnsi="Verdana" w:cs="Times New Roman"/>
                      <w:color w:val="000000" w:themeColor="text1"/>
                      <w:sz w:val="16"/>
                      <w:szCs w:val="16"/>
                      <w:lang w:eastAsia="ru-RU"/>
                    </w:rPr>
                  </w:pPr>
                  <w:r w:rsidRPr="00DB48AF">
                    <w:rPr>
                      <w:rFonts w:ascii="Georgia" w:eastAsia="Times New Roman" w:hAnsi="Georgia" w:cs="Times New Roman"/>
                      <w:b/>
                      <w:bCs/>
                      <w:color w:val="000000" w:themeColor="text1"/>
                      <w:sz w:val="24"/>
                      <w:szCs w:val="24"/>
                      <w:lang w:eastAsia="ru-RU"/>
                    </w:rPr>
                    <w:t>1</w:t>
                  </w:r>
                </w:p>
              </w:tc>
              <w:tc>
                <w:tcPr>
                  <w:tcW w:w="5529" w:type="dxa"/>
                  <w:shd w:val="clear" w:color="auto" w:fill="auto"/>
                  <w:vAlign w:val="center"/>
                  <w:hideMark/>
                </w:tcPr>
                <w:p w:rsidR="00DB48AF" w:rsidRPr="00DB48AF" w:rsidRDefault="00DB48AF" w:rsidP="00DB48AF">
                  <w:pPr>
                    <w:spacing w:before="30" w:after="0" w:line="240" w:lineRule="auto"/>
                    <w:rPr>
                      <w:rFonts w:ascii="Verdana" w:eastAsia="Times New Roman" w:hAnsi="Verdana" w:cs="Times New Roman"/>
                      <w:color w:val="000000" w:themeColor="text1"/>
                      <w:sz w:val="16"/>
                      <w:szCs w:val="16"/>
                      <w:lang w:eastAsia="ru-RU"/>
                    </w:rPr>
                  </w:pPr>
                  <w:proofErr w:type="gramStart"/>
                  <w:r w:rsidRPr="00DB48AF">
                    <w:rPr>
                      <w:rFonts w:ascii="Georgia" w:eastAsia="Times New Roman" w:hAnsi="Georgia" w:cs="Times New Roman"/>
                      <w:color w:val="000000" w:themeColor="text1"/>
                      <w:sz w:val="24"/>
                      <w:szCs w:val="24"/>
                      <w:lang w:eastAsia="ru-RU"/>
                    </w:rPr>
                    <w:t>Побуждающая</w:t>
                  </w:r>
                  <w:proofErr w:type="gramEnd"/>
                  <w:r w:rsidRPr="00DB48AF">
                    <w:rPr>
                      <w:rFonts w:ascii="Georgia" w:eastAsia="Times New Roman" w:hAnsi="Georgia" w:cs="Times New Roman"/>
                      <w:color w:val="000000" w:themeColor="text1"/>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tc>
              <w:tc>
                <w:tcPr>
                  <w:tcW w:w="9639" w:type="dxa"/>
                  <w:shd w:val="clear" w:color="auto" w:fill="auto"/>
                  <w:vAlign w:val="center"/>
                  <w:hideMark/>
                </w:tcPr>
                <w:p w:rsidR="00DB48AF" w:rsidRPr="00DB48AF" w:rsidRDefault="00DB48AF" w:rsidP="00DB48AF">
                  <w:pPr>
                    <w:spacing w:before="30" w:after="0" w:line="240" w:lineRule="auto"/>
                    <w:jc w:val="both"/>
                    <w:rPr>
                      <w:rFonts w:ascii="Verdana" w:eastAsia="Times New Roman" w:hAnsi="Verdana" w:cs="Times New Roman"/>
                      <w:color w:val="000000" w:themeColor="text1"/>
                      <w:sz w:val="16"/>
                      <w:szCs w:val="16"/>
                      <w:lang w:eastAsia="ru-RU"/>
                    </w:rPr>
                  </w:pPr>
                  <w:r w:rsidRPr="00DB48AF">
                    <w:rPr>
                      <w:rFonts w:ascii="Georgia" w:eastAsia="Times New Roman" w:hAnsi="Georgia" w:cs="Times New Roman"/>
                      <w:color w:val="000000" w:themeColor="text1"/>
                      <w:sz w:val="24"/>
                      <w:szCs w:val="24"/>
                      <w:lang w:eastAsia="ru-RU"/>
                    </w:rPr>
                    <w:t>Информационная продукция (в том числе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DB48AF" w:rsidRPr="00DB48AF" w:rsidTr="004F70D1">
              <w:tc>
                <w:tcPr>
                  <w:tcW w:w="675" w:type="dxa"/>
                  <w:shd w:val="clear" w:color="auto" w:fill="auto"/>
                  <w:vAlign w:val="center"/>
                  <w:hideMark/>
                </w:tcPr>
                <w:p w:rsidR="00DB48AF" w:rsidRPr="00DB48AF" w:rsidRDefault="00DB48AF" w:rsidP="00DB48AF">
                  <w:pPr>
                    <w:spacing w:before="30" w:after="0" w:line="240" w:lineRule="auto"/>
                    <w:jc w:val="center"/>
                    <w:rPr>
                      <w:rFonts w:ascii="Verdana" w:eastAsia="Times New Roman" w:hAnsi="Verdana" w:cs="Times New Roman"/>
                      <w:color w:val="000000" w:themeColor="text1"/>
                      <w:sz w:val="16"/>
                      <w:szCs w:val="16"/>
                      <w:lang w:eastAsia="ru-RU"/>
                    </w:rPr>
                  </w:pPr>
                  <w:r w:rsidRPr="00DB48AF">
                    <w:rPr>
                      <w:rFonts w:ascii="Georgia" w:eastAsia="Times New Roman" w:hAnsi="Georgia" w:cs="Times New Roman"/>
                      <w:b/>
                      <w:bCs/>
                      <w:color w:val="000000" w:themeColor="text1"/>
                      <w:sz w:val="24"/>
                      <w:szCs w:val="24"/>
                      <w:lang w:eastAsia="ru-RU"/>
                    </w:rPr>
                    <w:t>2</w:t>
                  </w:r>
                </w:p>
              </w:tc>
              <w:tc>
                <w:tcPr>
                  <w:tcW w:w="5529" w:type="dxa"/>
                  <w:shd w:val="clear" w:color="auto" w:fill="auto"/>
                  <w:vAlign w:val="center"/>
                  <w:hideMark/>
                </w:tcPr>
                <w:p w:rsidR="00DB48AF" w:rsidRPr="00DB48AF" w:rsidRDefault="00DB48AF" w:rsidP="00DB48AF">
                  <w:pPr>
                    <w:spacing w:before="30" w:after="0" w:line="240" w:lineRule="auto"/>
                    <w:rPr>
                      <w:rFonts w:ascii="Verdana" w:eastAsia="Times New Roman" w:hAnsi="Verdana" w:cs="Times New Roman"/>
                      <w:color w:val="000000" w:themeColor="text1"/>
                      <w:sz w:val="16"/>
                      <w:szCs w:val="16"/>
                      <w:lang w:eastAsia="ru-RU"/>
                    </w:rPr>
                  </w:pPr>
                  <w:proofErr w:type="gramStart"/>
                  <w:r w:rsidRPr="00DB48AF">
                    <w:rPr>
                      <w:rFonts w:ascii="Georgia" w:eastAsia="Times New Roman" w:hAnsi="Georgia" w:cs="Times New Roman"/>
                      <w:color w:val="000000" w:themeColor="text1"/>
                      <w:sz w:val="24"/>
                      <w:szCs w:val="24"/>
                      <w:lang w:eastAsia="ru-RU"/>
                    </w:rPr>
                    <w:t>Способная</w:t>
                  </w:r>
                  <w:proofErr w:type="gramEnd"/>
                  <w:r w:rsidRPr="00DB48AF">
                    <w:rPr>
                      <w:rFonts w:ascii="Georgia" w:eastAsia="Times New Roman" w:hAnsi="Georgia" w:cs="Times New Roman"/>
                      <w:color w:val="000000" w:themeColor="text1"/>
                      <w:sz w:val="24"/>
                      <w:szCs w:val="24"/>
                      <w:lang w:eastAsia="ru-RU"/>
                    </w:rPr>
                    <w:t xml:space="preserve"> вызвать у детей </w:t>
                  </w:r>
                  <w:r w:rsidRPr="00DB48AF">
                    <w:rPr>
                      <w:rFonts w:ascii="Georgia" w:eastAsia="Times New Roman" w:hAnsi="Georgia" w:cs="Times New Roman"/>
                      <w:color w:val="000000" w:themeColor="text1"/>
                      <w:sz w:val="24"/>
                      <w:szCs w:val="24"/>
                      <w:lang w:eastAsia="ru-RU"/>
                    </w:rPr>
                    <w:lastRenderedPageBreak/>
                    <w:t>желание употреблять наркотические средства, психотропные и/или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9639" w:type="dxa"/>
                  <w:shd w:val="clear" w:color="auto" w:fill="auto"/>
                  <w:vAlign w:val="center"/>
                  <w:hideMark/>
                </w:tcPr>
                <w:p w:rsidR="00DB48AF" w:rsidRPr="00DB48AF" w:rsidRDefault="00DB48AF" w:rsidP="00DB48AF">
                  <w:pPr>
                    <w:spacing w:before="30" w:after="0" w:line="240" w:lineRule="auto"/>
                    <w:jc w:val="both"/>
                    <w:rPr>
                      <w:rFonts w:ascii="Verdana" w:eastAsia="Times New Roman" w:hAnsi="Verdana" w:cs="Times New Roman"/>
                      <w:color w:val="000000" w:themeColor="text1"/>
                      <w:sz w:val="16"/>
                      <w:szCs w:val="16"/>
                      <w:lang w:eastAsia="ru-RU"/>
                    </w:rPr>
                  </w:pPr>
                  <w:r w:rsidRPr="00DB48AF">
                    <w:rPr>
                      <w:rFonts w:ascii="Georgia" w:eastAsia="Times New Roman" w:hAnsi="Georgia" w:cs="Times New Roman"/>
                      <w:color w:val="000000" w:themeColor="text1"/>
                      <w:sz w:val="24"/>
                      <w:szCs w:val="24"/>
                      <w:lang w:eastAsia="ru-RU"/>
                    </w:rPr>
                    <w:lastRenderedPageBreak/>
                    <w:t xml:space="preserve">Информационная продукция (в том числе </w:t>
                  </w:r>
                  <w:r w:rsidRPr="00DB48AF">
                    <w:rPr>
                      <w:rFonts w:ascii="Georgia" w:eastAsia="Times New Roman" w:hAnsi="Georgia" w:cs="Times New Roman"/>
                      <w:color w:val="000000" w:themeColor="text1"/>
                      <w:sz w:val="24"/>
                      <w:szCs w:val="24"/>
                      <w:lang w:eastAsia="ru-RU"/>
                    </w:rPr>
                    <w:lastRenderedPageBreak/>
                    <w:t xml:space="preserve">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и/или одурманивающих веществ, табачных изделий, алкогольной и спиртосодержащей продукции, пиво и напитки, изготавливаемых на его основе. </w:t>
                  </w:r>
                  <w:proofErr w:type="gramStart"/>
                  <w:r w:rsidRPr="00DB48AF">
                    <w:rPr>
                      <w:rFonts w:ascii="Georgia" w:eastAsia="Times New Roman" w:hAnsi="Georgia" w:cs="Times New Roman"/>
                      <w:color w:val="000000" w:themeColor="text1"/>
                      <w:sz w:val="24"/>
                      <w:szCs w:val="24"/>
                      <w:lang w:eastAsia="ru-RU"/>
                    </w:rPr>
                    <w:t>Участие в азартных играх, использование или вовлечение в проституцию, бродяжничество или попрошайничество, содержащая обсуждение или организующую активность на данную тему.</w:t>
                  </w:r>
                  <w:proofErr w:type="gramEnd"/>
                </w:p>
              </w:tc>
            </w:tr>
            <w:tr w:rsidR="00DB48AF" w:rsidRPr="00DB48AF" w:rsidTr="004F70D1">
              <w:tc>
                <w:tcPr>
                  <w:tcW w:w="675" w:type="dxa"/>
                  <w:shd w:val="clear" w:color="auto" w:fill="auto"/>
                  <w:vAlign w:val="center"/>
                  <w:hideMark/>
                </w:tcPr>
                <w:p w:rsidR="00DB48AF" w:rsidRPr="00DB48AF" w:rsidRDefault="00DB48AF" w:rsidP="00DB48AF">
                  <w:pPr>
                    <w:spacing w:before="30" w:after="0" w:line="240" w:lineRule="auto"/>
                    <w:jc w:val="center"/>
                    <w:rPr>
                      <w:rFonts w:ascii="Verdana" w:eastAsia="Times New Roman" w:hAnsi="Verdana" w:cs="Times New Roman"/>
                      <w:color w:val="000000" w:themeColor="text1"/>
                      <w:sz w:val="16"/>
                      <w:szCs w:val="16"/>
                      <w:lang w:eastAsia="ru-RU"/>
                    </w:rPr>
                  </w:pPr>
                  <w:r w:rsidRPr="00DB48AF">
                    <w:rPr>
                      <w:rFonts w:ascii="Georgia" w:eastAsia="Times New Roman" w:hAnsi="Georgia" w:cs="Times New Roman"/>
                      <w:b/>
                      <w:bCs/>
                      <w:color w:val="000000" w:themeColor="text1"/>
                      <w:sz w:val="24"/>
                      <w:szCs w:val="24"/>
                      <w:lang w:eastAsia="ru-RU"/>
                    </w:rPr>
                    <w:lastRenderedPageBreak/>
                    <w:t>3</w:t>
                  </w:r>
                </w:p>
              </w:tc>
              <w:tc>
                <w:tcPr>
                  <w:tcW w:w="5529" w:type="dxa"/>
                  <w:shd w:val="clear" w:color="auto" w:fill="auto"/>
                  <w:vAlign w:val="center"/>
                  <w:hideMark/>
                </w:tcPr>
                <w:p w:rsidR="00DB48AF" w:rsidRPr="00DB48AF" w:rsidRDefault="00DB48AF" w:rsidP="00DB48AF">
                  <w:pPr>
                    <w:spacing w:before="30" w:after="0" w:line="240" w:lineRule="auto"/>
                    <w:rPr>
                      <w:rFonts w:ascii="Verdana" w:eastAsia="Times New Roman" w:hAnsi="Verdana" w:cs="Times New Roman"/>
                      <w:color w:val="000000" w:themeColor="text1"/>
                      <w:sz w:val="16"/>
                      <w:szCs w:val="16"/>
                      <w:lang w:eastAsia="ru-RU"/>
                    </w:rPr>
                  </w:pPr>
                  <w:r w:rsidRPr="00DB48AF">
                    <w:rPr>
                      <w:rFonts w:ascii="Georgia" w:eastAsia="Times New Roman" w:hAnsi="Georgia" w:cs="Times New Roman"/>
                      <w:color w:val="000000" w:themeColor="text1"/>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№436-ФЗ.</w:t>
                  </w:r>
                </w:p>
              </w:tc>
              <w:tc>
                <w:tcPr>
                  <w:tcW w:w="9639" w:type="dxa"/>
                  <w:shd w:val="clear" w:color="auto" w:fill="auto"/>
                  <w:vAlign w:val="center"/>
                  <w:hideMark/>
                </w:tcPr>
                <w:p w:rsidR="00DB48AF" w:rsidRPr="00DB48AF" w:rsidRDefault="00DB48AF" w:rsidP="00DB48AF">
                  <w:pPr>
                    <w:spacing w:before="30" w:after="0" w:line="240" w:lineRule="auto"/>
                    <w:jc w:val="both"/>
                    <w:rPr>
                      <w:rFonts w:ascii="Verdana" w:eastAsia="Times New Roman" w:hAnsi="Verdana" w:cs="Times New Roman"/>
                      <w:color w:val="000000" w:themeColor="text1"/>
                      <w:sz w:val="16"/>
                      <w:szCs w:val="16"/>
                      <w:lang w:eastAsia="ru-RU"/>
                    </w:rPr>
                  </w:pPr>
                  <w:proofErr w:type="gramStart"/>
                  <w:r w:rsidRPr="00DB48AF">
                    <w:rPr>
                      <w:rFonts w:ascii="Georgia" w:eastAsia="Times New Roman" w:hAnsi="Georgia" w:cs="Times New Roman"/>
                      <w:color w:val="000000" w:themeColor="text1"/>
                      <w:sz w:val="24"/>
                      <w:szCs w:val="24"/>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 или жестокости, жертв насилия или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w:t>
                  </w:r>
                  <w:proofErr w:type="gramEnd"/>
                </w:p>
              </w:tc>
            </w:tr>
            <w:tr w:rsidR="00DB48AF" w:rsidRPr="00DB48AF" w:rsidTr="004F70D1">
              <w:tc>
                <w:tcPr>
                  <w:tcW w:w="675" w:type="dxa"/>
                  <w:shd w:val="clear" w:color="auto" w:fill="auto"/>
                  <w:vAlign w:val="center"/>
                  <w:hideMark/>
                </w:tcPr>
                <w:p w:rsidR="00DB48AF" w:rsidRPr="00DB48AF" w:rsidRDefault="00DB48AF" w:rsidP="00DB48AF">
                  <w:pPr>
                    <w:spacing w:before="30" w:after="0" w:line="240" w:lineRule="auto"/>
                    <w:jc w:val="center"/>
                    <w:rPr>
                      <w:rFonts w:ascii="Verdana" w:eastAsia="Times New Roman" w:hAnsi="Verdana" w:cs="Times New Roman"/>
                      <w:color w:val="000000" w:themeColor="text1"/>
                      <w:sz w:val="16"/>
                      <w:szCs w:val="16"/>
                      <w:lang w:eastAsia="ru-RU"/>
                    </w:rPr>
                  </w:pPr>
                  <w:r w:rsidRPr="00DB48AF">
                    <w:rPr>
                      <w:rFonts w:ascii="Georgia" w:eastAsia="Times New Roman" w:hAnsi="Georgia" w:cs="Times New Roman"/>
                      <w:b/>
                      <w:bCs/>
                      <w:color w:val="000000" w:themeColor="text1"/>
                      <w:sz w:val="24"/>
                      <w:szCs w:val="24"/>
                      <w:lang w:eastAsia="ru-RU"/>
                    </w:rPr>
                    <w:t>4</w:t>
                  </w:r>
                </w:p>
              </w:tc>
              <w:tc>
                <w:tcPr>
                  <w:tcW w:w="5529" w:type="dxa"/>
                  <w:shd w:val="clear" w:color="auto" w:fill="auto"/>
                  <w:vAlign w:val="center"/>
                  <w:hideMark/>
                </w:tcPr>
                <w:p w:rsidR="00DB48AF" w:rsidRPr="00DB48AF" w:rsidRDefault="00DB48AF" w:rsidP="00DB48AF">
                  <w:pPr>
                    <w:spacing w:before="30" w:after="0" w:line="240" w:lineRule="auto"/>
                    <w:rPr>
                      <w:rFonts w:ascii="Verdana" w:eastAsia="Times New Roman" w:hAnsi="Verdana" w:cs="Times New Roman"/>
                      <w:color w:val="000000" w:themeColor="text1"/>
                      <w:sz w:val="16"/>
                      <w:szCs w:val="16"/>
                      <w:lang w:eastAsia="ru-RU"/>
                    </w:rPr>
                  </w:pPr>
                  <w:r w:rsidRPr="00DB48AF">
                    <w:rPr>
                      <w:rFonts w:ascii="Georgia" w:eastAsia="Times New Roman" w:hAnsi="Georgia" w:cs="Times New Roman"/>
                      <w:color w:val="000000" w:themeColor="text1"/>
                      <w:sz w:val="24"/>
                      <w:szCs w:val="24"/>
                      <w:lang w:eastAsia="ru-RU"/>
                    </w:rPr>
                    <w:t>Отрицающая семейные ценности, пропагандирующая нетрадиционные сексуальные отношения и формирующая неуважение к родителям и/или другим членам семьи.</w:t>
                  </w:r>
                </w:p>
              </w:tc>
              <w:tc>
                <w:tcPr>
                  <w:tcW w:w="9639" w:type="dxa"/>
                  <w:shd w:val="clear" w:color="auto" w:fill="auto"/>
                  <w:vAlign w:val="center"/>
                  <w:hideMark/>
                </w:tcPr>
                <w:p w:rsidR="00DB48AF" w:rsidRPr="00DB48AF" w:rsidRDefault="00DB48AF" w:rsidP="00DB48AF">
                  <w:pPr>
                    <w:spacing w:before="30" w:after="0" w:line="240" w:lineRule="auto"/>
                    <w:jc w:val="both"/>
                    <w:rPr>
                      <w:rFonts w:ascii="Verdana" w:eastAsia="Times New Roman" w:hAnsi="Verdana" w:cs="Times New Roman"/>
                      <w:color w:val="000000" w:themeColor="text1"/>
                      <w:sz w:val="16"/>
                      <w:szCs w:val="16"/>
                      <w:lang w:eastAsia="ru-RU"/>
                    </w:rPr>
                  </w:pPr>
                  <w:proofErr w:type="gramStart"/>
                  <w:r w:rsidRPr="00DB48AF">
                    <w:rPr>
                      <w:rFonts w:ascii="Georgia" w:eastAsia="Times New Roman" w:hAnsi="Georgia" w:cs="Times New Roman"/>
                      <w:color w:val="000000" w:themeColor="text1"/>
                      <w:sz w:val="24"/>
                      <w:szCs w:val="24"/>
                      <w:lang w:eastAsia="ru-RU"/>
                    </w:rP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w:t>
                  </w:r>
                  <w:proofErr w:type="spellStart"/>
                  <w:r w:rsidRPr="00DB48AF">
                    <w:rPr>
                      <w:rFonts w:ascii="Georgia" w:eastAsia="Times New Roman" w:hAnsi="Georgia" w:cs="Times New Roman"/>
                      <w:color w:val="000000" w:themeColor="text1"/>
                      <w:sz w:val="24"/>
                      <w:szCs w:val="24"/>
                      <w:lang w:eastAsia="ru-RU"/>
                    </w:rPr>
                    <w:t>чайлдфри</w:t>
                  </w:r>
                  <w:proofErr w:type="spellEnd"/>
                  <w:r w:rsidRPr="00DB48AF">
                    <w:rPr>
                      <w:rFonts w:ascii="Georgia" w:eastAsia="Times New Roman" w:hAnsi="Georgia" w:cs="Times New Roman"/>
                      <w:color w:val="000000" w:themeColor="text1"/>
                      <w:sz w:val="24"/>
                      <w:szCs w:val="24"/>
                      <w:lang w:eastAsia="ru-RU"/>
                    </w:rPr>
                    <w:t>»),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описание фотографии, рисунки, аудио и видеоматериалы, описывающие и изображающие нетрадиционные сексуальные отношения.</w:t>
                  </w:r>
                  <w:proofErr w:type="gramEnd"/>
                </w:p>
              </w:tc>
            </w:tr>
            <w:tr w:rsidR="00DB48AF" w:rsidRPr="00DB48AF" w:rsidTr="004F70D1">
              <w:tc>
                <w:tcPr>
                  <w:tcW w:w="675" w:type="dxa"/>
                  <w:shd w:val="clear" w:color="auto" w:fill="auto"/>
                  <w:vAlign w:val="center"/>
                  <w:hideMark/>
                </w:tcPr>
                <w:p w:rsidR="00DB48AF" w:rsidRPr="00DB48AF" w:rsidRDefault="00DB48AF" w:rsidP="00DB48AF">
                  <w:pPr>
                    <w:spacing w:before="30" w:after="0" w:line="240" w:lineRule="auto"/>
                    <w:jc w:val="center"/>
                    <w:rPr>
                      <w:rFonts w:ascii="Verdana" w:eastAsia="Times New Roman" w:hAnsi="Verdana" w:cs="Times New Roman"/>
                      <w:color w:val="000000" w:themeColor="text1"/>
                      <w:sz w:val="16"/>
                      <w:szCs w:val="16"/>
                      <w:lang w:eastAsia="ru-RU"/>
                    </w:rPr>
                  </w:pPr>
                  <w:r w:rsidRPr="00DB48AF">
                    <w:rPr>
                      <w:rFonts w:ascii="Georgia" w:eastAsia="Times New Roman" w:hAnsi="Georgia" w:cs="Times New Roman"/>
                      <w:b/>
                      <w:bCs/>
                      <w:color w:val="000000" w:themeColor="text1"/>
                      <w:sz w:val="24"/>
                      <w:szCs w:val="24"/>
                      <w:lang w:eastAsia="ru-RU"/>
                    </w:rPr>
                    <w:t>5</w:t>
                  </w:r>
                </w:p>
              </w:tc>
              <w:tc>
                <w:tcPr>
                  <w:tcW w:w="5529" w:type="dxa"/>
                  <w:shd w:val="clear" w:color="auto" w:fill="auto"/>
                  <w:vAlign w:val="center"/>
                  <w:hideMark/>
                </w:tcPr>
                <w:p w:rsidR="00DB48AF" w:rsidRPr="00DB48AF" w:rsidRDefault="00DB48AF" w:rsidP="00DB48AF">
                  <w:pPr>
                    <w:spacing w:before="30" w:after="0" w:line="240" w:lineRule="auto"/>
                    <w:rPr>
                      <w:rFonts w:ascii="Verdana" w:eastAsia="Times New Roman" w:hAnsi="Verdana" w:cs="Times New Roman"/>
                      <w:color w:val="000000" w:themeColor="text1"/>
                      <w:sz w:val="16"/>
                      <w:szCs w:val="16"/>
                      <w:lang w:eastAsia="ru-RU"/>
                    </w:rPr>
                  </w:pPr>
                  <w:proofErr w:type="gramStart"/>
                  <w:r w:rsidRPr="00DB48AF">
                    <w:rPr>
                      <w:rFonts w:ascii="Georgia" w:eastAsia="Times New Roman" w:hAnsi="Georgia" w:cs="Times New Roman"/>
                      <w:color w:val="000000" w:themeColor="text1"/>
                      <w:sz w:val="24"/>
                      <w:szCs w:val="24"/>
                      <w:lang w:eastAsia="ru-RU"/>
                    </w:rPr>
                    <w:t>Оправдывающая</w:t>
                  </w:r>
                  <w:proofErr w:type="gramEnd"/>
                  <w:r w:rsidRPr="00DB48AF">
                    <w:rPr>
                      <w:rFonts w:ascii="Georgia" w:eastAsia="Times New Roman" w:hAnsi="Georgia" w:cs="Times New Roman"/>
                      <w:color w:val="000000" w:themeColor="text1"/>
                      <w:sz w:val="24"/>
                      <w:szCs w:val="24"/>
                      <w:lang w:eastAsia="ru-RU"/>
                    </w:rPr>
                    <w:t xml:space="preserve"> противоправное поведение</w:t>
                  </w:r>
                </w:p>
              </w:tc>
              <w:tc>
                <w:tcPr>
                  <w:tcW w:w="9639" w:type="dxa"/>
                  <w:shd w:val="clear" w:color="auto" w:fill="auto"/>
                  <w:vAlign w:val="center"/>
                  <w:hideMark/>
                </w:tcPr>
                <w:p w:rsidR="00DB48AF" w:rsidRPr="00DB48AF" w:rsidRDefault="00DB48AF" w:rsidP="00DB48AF">
                  <w:pPr>
                    <w:spacing w:before="30" w:after="0" w:line="240" w:lineRule="auto"/>
                    <w:jc w:val="both"/>
                    <w:rPr>
                      <w:rFonts w:ascii="Verdana" w:eastAsia="Times New Roman" w:hAnsi="Verdana" w:cs="Times New Roman"/>
                      <w:color w:val="000000" w:themeColor="text1"/>
                      <w:sz w:val="16"/>
                      <w:szCs w:val="16"/>
                      <w:lang w:eastAsia="ru-RU"/>
                    </w:rPr>
                  </w:pPr>
                  <w:proofErr w:type="gramStart"/>
                  <w:r w:rsidRPr="00DB48AF">
                    <w:rPr>
                      <w:rFonts w:ascii="Georgia" w:eastAsia="Times New Roman" w:hAnsi="Georgia" w:cs="Times New Roman"/>
                      <w:color w:val="000000" w:themeColor="text1"/>
                      <w:sz w:val="24"/>
                      <w:szCs w:val="24"/>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roofErr w:type="gramEnd"/>
                </w:p>
              </w:tc>
            </w:tr>
            <w:tr w:rsidR="00DB48AF" w:rsidRPr="00DB48AF" w:rsidTr="004F70D1">
              <w:tc>
                <w:tcPr>
                  <w:tcW w:w="675" w:type="dxa"/>
                  <w:shd w:val="clear" w:color="auto" w:fill="auto"/>
                  <w:vAlign w:val="center"/>
                  <w:hideMark/>
                </w:tcPr>
                <w:p w:rsidR="00DB48AF" w:rsidRPr="00DB48AF" w:rsidRDefault="00DB48AF" w:rsidP="00DB48AF">
                  <w:pPr>
                    <w:spacing w:before="30" w:after="0" w:line="240" w:lineRule="auto"/>
                    <w:jc w:val="center"/>
                    <w:rPr>
                      <w:rFonts w:ascii="Verdana" w:eastAsia="Times New Roman" w:hAnsi="Verdana" w:cs="Times New Roman"/>
                      <w:color w:val="000000" w:themeColor="text1"/>
                      <w:sz w:val="16"/>
                      <w:szCs w:val="16"/>
                      <w:lang w:eastAsia="ru-RU"/>
                    </w:rPr>
                  </w:pPr>
                  <w:r w:rsidRPr="00DB48AF">
                    <w:rPr>
                      <w:rFonts w:ascii="Georgia" w:eastAsia="Times New Roman" w:hAnsi="Georgia" w:cs="Times New Roman"/>
                      <w:b/>
                      <w:bCs/>
                      <w:color w:val="000000" w:themeColor="text1"/>
                      <w:sz w:val="24"/>
                      <w:szCs w:val="24"/>
                      <w:lang w:eastAsia="ru-RU"/>
                    </w:rPr>
                    <w:t>6</w:t>
                  </w:r>
                </w:p>
              </w:tc>
              <w:tc>
                <w:tcPr>
                  <w:tcW w:w="5529" w:type="dxa"/>
                  <w:shd w:val="clear" w:color="auto" w:fill="auto"/>
                  <w:vAlign w:val="center"/>
                  <w:hideMark/>
                </w:tcPr>
                <w:p w:rsidR="00DB48AF" w:rsidRPr="00DB48AF" w:rsidRDefault="00DB48AF" w:rsidP="00DB48AF">
                  <w:pPr>
                    <w:spacing w:before="30" w:after="0" w:line="240" w:lineRule="auto"/>
                    <w:rPr>
                      <w:rFonts w:ascii="Verdana" w:eastAsia="Times New Roman" w:hAnsi="Verdana" w:cs="Times New Roman"/>
                      <w:color w:val="000000" w:themeColor="text1"/>
                      <w:sz w:val="16"/>
                      <w:szCs w:val="16"/>
                      <w:lang w:eastAsia="ru-RU"/>
                    </w:rPr>
                  </w:pPr>
                  <w:proofErr w:type="gramStart"/>
                  <w:r w:rsidRPr="00DB48AF">
                    <w:rPr>
                      <w:rFonts w:ascii="Georgia" w:eastAsia="Times New Roman" w:hAnsi="Georgia" w:cs="Times New Roman"/>
                      <w:color w:val="000000" w:themeColor="text1"/>
                      <w:sz w:val="24"/>
                      <w:szCs w:val="24"/>
                      <w:lang w:eastAsia="ru-RU"/>
                    </w:rPr>
                    <w:t>Содержащая</w:t>
                  </w:r>
                  <w:proofErr w:type="gramEnd"/>
                  <w:r w:rsidRPr="00DB48AF">
                    <w:rPr>
                      <w:rFonts w:ascii="Georgia" w:eastAsia="Times New Roman" w:hAnsi="Georgia" w:cs="Times New Roman"/>
                      <w:color w:val="000000" w:themeColor="text1"/>
                      <w:sz w:val="24"/>
                      <w:szCs w:val="24"/>
                      <w:lang w:eastAsia="ru-RU"/>
                    </w:rPr>
                    <w:t xml:space="preserve"> информацию порнографического характера</w:t>
                  </w:r>
                </w:p>
              </w:tc>
              <w:tc>
                <w:tcPr>
                  <w:tcW w:w="9639" w:type="dxa"/>
                  <w:shd w:val="clear" w:color="auto" w:fill="auto"/>
                  <w:vAlign w:val="center"/>
                  <w:hideMark/>
                </w:tcPr>
                <w:p w:rsidR="00DB48AF" w:rsidRPr="00DB48AF" w:rsidRDefault="00DB48AF" w:rsidP="00DB48AF">
                  <w:pPr>
                    <w:spacing w:before="30" w:after="0" w:line="240" w:lineRule="auto"/>
                    <w:jc w:val="both"/>
                    <w:rPr>
                      <w:rFonts w:ascii="Verdana" w:eastAsia="Times New Roman" w:hAnsi="Verdana" w:cs="Times New Roman"/>
                      <w:color w:val="000000" w:themeColor="text1"/>
                      <w:sz w:val="16"/>
                      <w:szCs w:val="16"/>
                      <w:lang w:eastAsia="ru-RU"/>
                    </w:rPr>
                  </w:pPr>
                  <w:proofErr w:type="gramStart"/>
                  <w:r w:rsidRPr="00DB48AF">
                    <w:rPr>
                      <w:rFonts w:ascii="Georgia" w:eastAsia="Times New Roman" w:hAnsi="Georgia" w:cs="Times New Roman"/>
                      <w:color w:val="000000" w:themeColor="text1"/>
                      <w:sz w:val="24"/>
                      <w:szCs w:val="24"/>
                      <w:lang w:eastAsia="ru-RU"/>
                    </w:rPr>
                    <w:t xml:space="preserve">Информационная продукция (в том числе сайты, форумы, доски объявлений, страницы социальных сетей, чаты в сети «Интернет»), содержащая описания, </w:t>
                  </w:r>
                  <w:r w:rsidRPr="00DB48AF">
                    <w:rPr>
                      <w:rFonts w:ascii="Georgia" w:eastAsia="Times New Roman" w:hAnsi="Georgia" w:cs="Times New Roman"/>
                      <w:color w:val="000000" w:themeColor="text1"/>
                      <w:sz w:val="24"/>
                      <w:szCs w:val="24"/>
                      <w:lang w:eastAsia="ru-RU"/>
                    </w:rPr>
                    <w:lastRenderedPageBreak/>
                    <w:t>фотографии, рисунки, аудио и видеоматериалы по данной теме.</w:t>
                  </w:r>
                  <w:proofErr w:type="gramEnd"/>
                </w:p>
              </w:tc>
            </w:tr>
            <w:tr w:rsidR="00DB48AF" w:rsidRPr="00DB48AF" w:rsidTr="004F70D1">
              <w:tc>
                <w:tcPr>
                  <w:tcW w:w="675" w:type="dxa"/>
                  <w:shd w:val="clear" w:color="auto" w:fill="auto"/>
                  <w:vAlign w:val="center"/>
                  <w:hideMark/>
                </w:tcPr>
                <w:p w:rsidR="00DB48AF" w:rsidRPr="00DB48AF" w:rsidRDefault="00DB48AF" w:rsidP="00DB48AF">
                  <w:pPr>
                    <w:spacing w:before="30" w:after="0" w:line="240" w:lineRule="auto"/>
                    <w:jc w:val="center"/>
                    <w:rPr>
                      <w:rFonts w:ascii="Verdana" w:eastAsia="Times New Roman" w:hAnsi="Verdana" w:cs="Times New Roman"/>
                      <w:color w:val="000000" w:themeColor="text1"/>
                      <w:sz w:val="16"/>
                      <w:szCs w:val="16"/>
                      <w:lang w:eastAsia="ru-RU"/>
                    </w:rPr>
                  </w:pPr>
                  <w:r w:rsidRPr="00DB48AF">
                    <w:rPr>
                      <w:rFonts w:ascii="Georgia" w:eastAsia="Times New Roman" w:hAnsi="Georgia" w:cs="Times New Roman"/>
                      <w:b/>
                      <w:bCs/>
                      <w:color w:val="000000" w:themeColor="text1"/>
                      <w:sz w:val="24"/>
                      <w:szCs w:val="24"/>
                      <w:lang w:eastAsia="ru-RU"/>
                    </w:rPr>
                    <w:lastRenderedPageBreak/>
                    <w:t>7</w:t>
                  </w:r>
                </w:p>
              </w:tc>
              <w:tc>
                <w:tcPr>
                  <w:tcW w:w="5529" w:type="dxa"/>
                  <w:shd w:val="clear" w:color="auto" w:fill="auto"/>
                  <w:vAlign w:val="center"/>
                  <w:hideMark/>
                </w:tcPr>
                <w:p w:rsidR="00DB48AF" w:rsidRPr="00DB48AF" w:rsidRDefault="00DB48AF" w:rsidP="00DB48AF">
                  <w:pPr>
                    <w:spacing w:before="30" w:after="0" w:line="240" w:lineRule="auto"/>
                    <w:rPr>
                      <w:rFonts w:ascii="Verdana" w:eastAsia="Times New Roman" w:hAnsi="Verdana" w:cs="Times New Roman"/>
                      <w:color w:val="000000" w:themeColor="text1"/>
                      <w:sz w:val="16"/>
                      <w:szCs w:val="16"/>
                      <w:lang w:eastAsia="ru-RU"/>
                    </w:rPr>
                  </w:pPr>
                  <w:proofErr w:type="gramStart"/>
                  <w:r w:rsidRPr="00DB48AF">
                    <w:rPr>
                      <w:rFonts w:ascii="Georgia" w:eastAsia="Times New Roman" w:hAnsi="Georgia" w:cs="Times New Roman"/>
                      <w:color w:val="000000" w:themeColor="text1"/>
                      <w:sz w:val="24"/>
                      <w:szCs w:val="24"/>
                      <w:lang w:eastAsia="ru-RU"/>
                    </w:rPr>
                    <w:t>Содержащая нецензурную брань</w:t>
                  </w:r>
                  <w:proofErr w:type="gramEnd"/>
                </w:p>
              </w:tc>
              <w:tc>
                <w:tcPr>
                  <w:tcW w:w="9639" w:type="dxa"/>
                  <w:shd w:val="clear" w:color="auto" w:fill="auto"/>
                  <w:vAlign w:val="center"/>
                  <w:hideMark/>
                </w:tcPr>
                <w:p w:rsidR="00DB48AF" w:rsidRPr="00DB48AF" w:rsidRDefault="00DB48AF" w:rsidP="00DB48AF">
                  <w:pPr>
                    <w:spacing w:before="30" w:after="0" w:line="240" w:lineRule="auto"/>
                    <w:jc w:val="both"/>
                    <w:rPr>
                      <w:rFonts w:ascii="Verdana" w:eastAsia="Times New Roman" w:hAnsi="Verdana" w:cs="Times New Roman"/>
                      <w:color w:val="000000" w:themeColor="text1"/>
                      <w:sz w:val="16"/>
                      <w:szCs w:val="16"/>
                      <w:lang w:eastAsia="ru-RU"/>
                    </w:rPr>
                  </w:pPr>
                  <w:r w:rsidRPr="00DB48AF">
                    <w:rPr>
                      <w:rFonts w:ascii="Georgia" w:eastAsia="Times New Roman" w:hAnsi="Georgia" w:cs="Times New Roman"/>
                      <w:color w:val="000000" w:themeColor="text1"/>
                      <w:sz w:val="24"/>
                      <w:szCs w:val="24"/>
                      <w:lang w:eastAsia="ru-RU"/>
                    </w:rP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tc>
            </w:tr>
            <w:tr w:rsidR="00DB48AF" w:rsidRPr="00DB48AF" w:rsidTr="004F70D1">
              <w:tc>
                <w:tcPr>
                  <w:tcW w:w="675" w:type="dxa"/>
                  <w:shd w:val="clear" w:color="auto" w:fill="auto"/>
                  <w:vAlign w:val="center"/>
                  <w:hideMark/>
                </w:tcPr>
                <w:p w:rsidR="00DB48AF" w:rsidRPr="00DB48AF" w:rsidRDefault="00DB48AF" w:rsidP="00DB48AF">
                  <w:pPr>
                    <w:spacing w:before="30" w:after="0" w:line="240" w:lineRule="auto"/>
                    <w:jc w:val="center"/>
                    <w:rPr>
                      <w:rFonts w:ascii="Verdana" w:eastAsia="Times New Roman" w:hAnsi="Verdana" w:cs="Times New Roman"/>
                      <w:color w:val="000000" w:themeColor="text1"/>
                      <w:sz w:val="16"/>
                      <w:szCs w:val="16"/>
                      <w:lang w:eastAsia="ru-RU"/>
                    </w:rPr>
                  </w:pPr>
                  <w:r w:rsidRPr="00DB48AF">
                    <w:rPr>
                      <w:rFonts w:ascii="Georgia" w:eastAsia="Times New Roman" w:hAnsi="Georgia" w:cs="Times New Roman"/>
                      <w:b/>
                      <w:bCs/>
                      <w:color w:val="000000" w:themeColor="text1"/>
                      <w:sz w:val="24"/>
                      <w:szCs w:val="24"/>
                      <w:lang w:eastAsia="ru-RU"/>
                    </w:rPr>
                    <w:t>8</w:t>
                  </w:r>
                </w:p>
              </w:tc>
              <w:tc>
                <w:tcPr>
                  <w:tcW w:w="5529" w:type="dxa"/>
                  <w:shd w:val="clear" w:color="auto" w:fill="auto"/>
                  <w:vAlign w:val="center"/>
                  <w:hideMark/>
                </w:tcPr>
                <w:p w:rsidR="00DB48AF" w:rsidRPr="00DB48AF" w:rsidRDefault="00DB48AF" w:rsidP="00DB48AF">
                  <w:pPr>
                    <w:spacing w:before="30" w:after="0" w:line="240" w:lineRule="auto"/>
                    <w:rPr>
                      <w:rFonts w:ascii="Verdana" w:eastAsia="Times New Roman" w:hAnsi="Verdana" w:cs="Times New Roman"/>
                      <w:color w:val="000000" w:themeColor="text1"/>
                      <w:sz w:val="16"/>
                      <w:szCs w:val="16"/>
                      <w:lang w:eastAsia="ru-RU"/>
                    </w:rPr>
                  </w:pPr>
                  <w:r w:rsidRPr="00DB48AF">
                    <w:rPr>
                      <w:rFonts w:ascii="Georgia" w:eastAsia="Times New Roman" w:hAnsi="Georgia" w:cs="Times New Roman"/>
                      <w:color w:val="000000" w:themeColor="text1"/>
                      <w:sz w:val="24"/>
                      <w:szCs w:val="24"/>
                      <w:lang w:eastAsia="ru-RU"/>
                    </w:rPr>
                    <w:t>О несовершеннолетнем, пострадавшем в результате противоправных действий (бездействия), включая ФИО,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c>
                <w:tcPr>
                  <w:tcW w:w="9639" w:type="dxa"/>
                  <w:shd w:val="clear" w:color="auto" w:fill="auto"/>
                  <w:vAlign w:val="center"/>
                  <w:hideMark/>
                </w:tcPr>
                <w:p w:rsidR="00DB48AF" w:rsidRPr="00DB48AF" w:rsidRDefault="00DB48AF" w:rsidP="00DB48AF">
                  <w:pPr>
                    <w:spacing w:before="30" w:after="0" w:line="240" w:lineRule="auto"/>
                    <w:jc w:val="both"/>
                    <w:rPr>
                      <w:rFonts w:ascii="Verdana" w:eastAsia="Times New Roman" w:hAnsi="Verdana" w:cs="Times New Roman"/>
                      <w:color w:val="000000" w:themeColor="text1"/>
                      <w:sz w:val="16"/>
                      <w:szCs w:val="16"/>
                      <w:lang w:eastAsia="ru-RU"/>
                    </w:rPr>
                  </w:pPr>
                  <w:proofErr w:type="gramStart"/>
                  <w:r w:rsidRPr="00DB48AF">
                    <w:rPr>
                      <w:rFonts w:ascii="Georgia" w:eastAsia="Times New Roman" w:hAnsi="Georgia" w:cs="Times New Roman"/>
                      <w:color w:val="000000" w:themeColor="text1"/>
                      <w:sz w:val="24"/>
                      <w:szCs w:val="24"/>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roofErr w:type="gramEnd"/>
                </w:p>
              </w:tc>
            </w:tr>
            <w:tr w:rsidR="00DB48AF" w:rsidRPr="00DB48AF" w:rsidTr="004F70D1">
              <w:tc>
                <w:tcPr>
                  <w:tcW w:w="15843" w:type="dxa"/>
                  <w:gridSpan w:val="3"/>
                  <w:shd w:val="clear" w:color="auto" w:fill="auto"/>
                  <w:vAlign w:val="center"/>
                  <w:hideMark/>
                </w:tcPr>
                <w:p w:rsidR="00DB48AF" w:rsidRPr="00DB48AF" w:rsidRDefault="00DB48AF" w:rsidP="00DB48AF">
                  <w:pPr>
                    <w:spacing w:before="30" w:after="0" w:line="240" w:lineRule="auto"/>
                    <w:jc w:val="both"/>
                    <w:rPr>
                      <w:rFonts w:ascii="Verdana" w:eastAsia="Times New Roman" w:hAnsi="Verdana" w:cs="Times New Roman"/>
                      <w:color w:val="000000" w:themeColor="text1"/>
                      <w:sz w:val="16"/>
                      <w:szCs w:val="16"/>
                      <w:lang w:eastAsia="ru-RU"/>
                    </w:rPr>
                  </w:pPr>
                  <w:r w:rsidRPr="00DB48AF">
                    <w:rPr>
                      <w:rFonts w:ascii="Georgia" w:eastAsia="Times New Roman" w:hAnsi="Georgia" w:cs="Times New Roman"/>
                      <w:b/>
                      <w:bCs/>
                      <w:color w:val="000000" w:themeColor="text1"/>
                      <w:sz w:val="24"/>
                      <w:szCs w:val="24"/>
                      <w:lang w:eastAsia="ru-RU"/>
                    </w:rPr>
                    <w:t>Информация, распространение которой среди детей определенных возрастных категорий ограниченно, согласно части 3 ст.5 Федерального закона №436-ФЗ.</w:t>
                  </w:r>
                </w:p>
              </w:tc>
            </w:tr>
            <w:tr w:rsidR="00DB48AF" w:rsidRPr="00DB48AF" w:rsidTr="004F70D1">
              <w:tc>
                <w:tcPr>
                  <w:tcW w:w="675" w:type="dxa"/>
                  <w:shd w:val="clear" w:color="auto" w:fill="auto"/>
                  <w:vAlign w:val="center"/>
                  <w:hideMark/>
                </w:tcPr>
                <w:p w:rsidR="00DB48AF" w:rsidRPr="00DB48AF" w:rsidRDefault="00DB48AF" w:rsidP="00DB48AF">
                  <w:pPr>
                    <w:spacing w:before="30" w:after="0" w:line="240" w:lineRule="auto"/>
                    <w:jc w:val="center"/>
                    <w:rPr>
                      <w:rFonts w:ascii="Verdana" w:eastAsia="Times New Roman" w:hAnsi="Verdana" w:cs="Times New Roman"/>
                      <w:color w:val="000000" w:themeColor="text1"/>
                      <w:sz w:val="16"/>
                      <w:szCs w:val="16"/>
                      <w:lang w:eastAsia="ru-RU"/>
                    </w:rPr>
                  </w:pPr>
                  <w:r w:rsidRPr="00DB48AF">
                    <w:rPr>
                      <w:rFonts w:ascii="Georgia" w:eastAsia="Times New Roman" w:hAnsi="Georgia" w:cs="Times New Roman"/>
                      <w:b/>
                      <w:bCs/>
                      <w:color w:val="000000" w:themeColor="text1"/>
                      <w:sz w:val="24"/>
                      <w:szCs w:val="24"/>
                      <w:lang w:eastAsia="ru-RU"/>
                    </w:rPr>
                    <w:t>9</w:t>
                  </w:r>
                </w:p>
              </w:tc>
              <w:tc>
                <w:tcPr>
                  <w:tcW w:w="5529" w:type="dxa"/>
                  <w:shd w:val="clear" w:color="auto" w:fill="auto"/>
                  <w:vAlign w:val="center"/>
                  <w:hideMark/>
                </w:tcPr>
                <w:p w:rsidR="00DB48AF" w:rsidRPr="00DB48AF" w:rsidRDefault="00DB48AF" w:rsidP="00DB48AF">
                  <w:pPr>
                    <w:spacing w:before="30" w:after="0" w:line="240" w:lineRule="auto"/>
                    <w:rPr>
                      <w:rFonts w:ascii="Verdana" w:eastAsia="Times New Roman" w:hAnsi="Verdana" w:cs="Times New Roman"/>
                      <w:color w:val="000000" w:themeColor="text1"/>
                      <w:sz w:val="16"/>
                      <w:szCs w:val="16"/>
                      <w:lang w:eastAsia="ru-RU"/>
                    </w:rPr>
                  </w:pPr>
                  <w:proofErr w:type="gramStart"/>
                  <w:r w:rsidRPr="00DB48AF">
                    <w:rPr>
                      <w:rFonts w:ascii="Georgia" w:eastAsia="Times New Roman" w:hAnsi="Georgia" w:cs="Times New Roman"/>
                      <w:color w:val="000000" w:themeColor="text1"/>
                      <w:sz w:val="24"/>
                      <w:szCs w:val="24"/>
                      <w:lang w:eastAsia="ru-RU"/>
                    </w:rPr>
                    <w:t>Представляемая</w:t>
                  </w:r>
                  <w:proofErr w:type="gramEnd"/>
                  <w:r w:rsidRPr="00DB48AF">
                    <w:rPr>
                      <w:rFonts w:ascii="Georgia" w:eastAsia="Times New Roman" w:hAnsi="Georgia" w:cs="Times New Roman"/>
                      <w:color w:val="000000" w:themeColor="text1"/>
                      <w:sz w:val="24"/>
                      <w:szCs w:val="24"/>
                      <w:lang w:eastAsia="ru-RU"/>
                    </w:rPr>
                    <w:t xml:space="preserve"> в виде изображения или описания жестокости, физического и/или психического насилия, преступления или иного антиобщественного действия.</w:t>
                  </w:r>
                </w:p>
              </w:tc>
              <w:tc>
                <w:tcPr>
                  <w:tcW w:w="9639" w:type="dxa"/>
                  <w:shd w:val="clear" w:color="auto" w:fill="auto"/>
                  <w:vAlign w:val="center"/>
                  <w:hideMark/>
                </w:tcPr>
                <w:p w:rsidR="00DB48AF" w:rsidRPr="00DB48AF" w:rsidRDefault="00DB48AF" w:rsidP="00DB48AF">
                  <w:pPr>
                    <w:spacing w:before="30" w:after="0" w:line="240" w:lineRule="auto"/>
                    <w:jc w:val="both"/>
                    <w:rPr>
                      <w:rFonts w:ascii="Verdana" w:eastAsia="Times New Roman" w:hAnsi="Verdana" w:cs="Times New Roman"/>
                      <w:color w:val="000000" w:themeColor="text1"/>
                      <w:sz w:val="16"/>
                      <w:szCs w:val="16"/>
                      <w:lang w:eastAsia="ru-RU"/>
                    </w:rPr>
                  </w:pPr>
                  <w:proofErr w:type="gramStart"/>
                  <w:r w:rsidRPr="00DB48AF">
                    <w:rPr>
                      <w:rFonts w:ascii="Georgia" w:eastAsia="Times New Roman" w:hAnsi="Georgia" w:cs="Times New Roman"/>
                      <w:color w:val="000000" w:themeColor="text1"/>
                      <w:sz w:val="24"/>
                      <w:szCs w:val="24"/>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roofErr w:type="gramEnd"/>
                </w:p>
              </w:tc>
            </w:tr>
            <w:tr w:rsidR="00DB48AF" w:rsidRPr="00DB48AF" w:rsidTr="004F70D1">
              <w:tc>
                <w:tcPr>
                  <w:tcW w:w="675" w:type="dxa"/>
                  <w:shd w:val="clear" w:color="auto" w:fill="auto"/>
                  <w:vAlign w:val="center"/>
                  <w:hideMark/>
                </w:tcPr>
                <w:p w:rsidR="00DB48AF" w:rsidRPr="00DB48AF" w:rsidRDefault="00DB48AF" w:rsidP="00DB48AF">
                  <w:pPr>
                    <w:spacing w:before="30" w:after="0" w:line="240" w:lineRule="auto"/>
                    <w:jc w:val="center"/>
                    <w:rPr>
                      <w:rFonts w:ascii="Verdana" w:eastAsia="Times New Roman" w:hAnsi="Verdana" w:cs="Times New Roman"/>
                      <w:color w:val="000000" w:themeColor="text1"/>
                      <w:sz w:val="16"/>
                      <w:szCs w:val="16"/>
                      <w:lang w:eastAsia="ru-RU"/>
                    </w:rPr>
                  </w:pPr>
                  <w:r w:rsidRPr="00DB48AF">
                    <w:rPr>
                      <w:rFonts w:ascii="Georgia" w:eastAsia="Times New Roman" w:hAnsi="Georgia" w:cs="Times New Roman"/>
                      <w:b/>
                      <w:bCs/>
                      <w:color w:val="000000" w:themeColor="text1"/>
                      <w:sz w:val="24"/>
                      <w:szCs w:val="24"/>
                      <w:lang w:eastAsia="ru-RU"/>
                    </w:rPr>
                    <w:t>10</w:t>
                  </w:r>
                </w:p>
              </w:tc>
              <w:tc>
                <w:tcPr>
                  <w:tcW w:w="5529" w:type="dxa"/>
                  <w:shd w:val="clear" w:color="auto" w:fill="auto"/>
                  <w:vAlign w:val="center"/>
                  <w:hideMark/>
                </w:tcPr>
                <w:p w:rsidR="00DB48AF" w:rsidRPr="00DB48AF" w:rsidRDefault="00DB48AF" w:rsidP="00DB48AF">
                  <w:pPr>
                    <w:spacing w:before="30" w:after="0" w:line="240" w:lineRule="auto"/>
                    <w:rPr>
                      <w:rFonts w:ascii="Verdana" w:eastAsia="Times New Roman" w:hAnsi="Verdana" w:cs="Times New Roman"/>
                      <w:color w:val="000000" w:themeColor="text1"/>
                      <w:sz w:val="16"/>
                      <w:szCs w:val="16"/>
                      <w:lang w:eastAsia="ru-RU"/>
                    </w:rPr>
                  </w:pPr>
                  <w:proofErr w:type="gramStart"/>
                  <w:r w:rsidRPr="00DB48AF">
                    <w:rPr>
                      <w:rFonts w:ascii="Georgia" w:eastAsia="Times New Roman" w:hAnsi="Georgia" w:cs="Times New Roman"/>
                      <w:color w:val="000000" w:themeColor="text1"/>
                      <w:sz w:val="24"/>
                      <w:szCs w:val="24"/>
                      <w:lang w:eastAsia="ru-RU"/>
                    </w:rPr>
                    <w:t>Представляемая</w:t>
                  </w:r>
                  <w:proofErr w:type="gramEnd"/>
                  <w:r w:rsidRPr="00DB48AF">
                    <w:rPr>
                      <w:rFonts w:ascii="Georgia" w:eastAsia="Times New Roman" w:hAnsi="Georgia" w:cs="Times New Roman"/>
                      <w:color w:val="000000" w:themeColor="text1"/>
                      <w:sz w:val="24"/>
                      <w:szCs w:val="24"/>
                      <w:lang w:eastAsia="ru-RU"/>
                    </w:rPr>
                    <w:t xml:space="preserve"> в виде изображения или описания половых отношений между мужчиной и женщиной.</w:t>
                  </w:r>
                </w:p>
              </w:tc>
              <w:tc>
                <w:tcPr>
                  <w:tcW w:w="9639" w:type="dxa"/>
                  <w:shd w:val="clear" w:color="auto" w:fill="auto"/>
                  <w:vAlign w:val="center"/>
                  <w:hideMark/>
                </w:tcPr>
                <w:p w:rsidR="00DB48AF" w:rsidRPr="00DB48AF" w:rsidRDefault="00DB48AF" w:rsidP="00DB48AF">
                  <w:pPr>
                    <w:spacing w:before="30" w:after="0" w:line="240" w:lineRule="auto"/>
                    <w:jc w:val="both"/>
                    <w:rPr>
                      <w:rFonts w:ascii="Verdana" w:eastAsia="Times New Roman" w:hAnsi="Verdana" w:cs="Times New Roman"/>
                      <w:color w:val="000000" w:themeColor="text1"/>
                      <w:sz w:val="16"/>
                      <w:szCs w:val="16"/>
                      <w:lang w:eastAsia="ru-RU"/>
                    </w:rPr>
                  </w:pPr>
                  <w:proofErr w:type="gramStart"/>
                  <w:r w:rsidRPr="00DB48AF">
                    <w:rPr>
                      <w:rFonts w:ascii="Georgia" w:eastAsia="Times New Roman" w:hAnsi="Georgia" w:cs="Times New Roman"/>
                      <w:color w:val="000000" w:themeColor="text1"/>
                      <w:sz w:val="24"/>
                      <w:szCs w:val="24"/>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roofErr w:type="gramEnd"/>
                </w:p>
              </w:tc>
            </w:tr>
          </w:tbl>
          <w:p w:rsidR="00DB48AF" w:rsidRPr="00DB48AF" w:rsidRDefault="00DB48AF" w:rsidP="00DB48AF">
            <w:pPr>
              <w:spacing w:after="0" w:line="240" w:lineRule="auto"/>
              <w:rPr>
                <w:rFonts w:ascii="Verdana" w:eastAsia="Times New Roman" w:hAnsi="Verdana" w:cs="Times New Roman"/>
                <w:sz w:val="16"/>
                <w:szCs w:val="16"/>
                <w:lang w:eastAsia="ru-RU"/>
              </w:rPr>
            </w:pPr>
          </w:p>
        </w:tc>
        <w:tc>
          <w:tcPr>
            <w:tcW w:w="3" w:type="pct"/>
            <w:shd w:val="clear" w:color="auto" w:fill="auto"/>
            <w:vAlign w:val="center"/>
            <w:hideMark/>
          </w:tcPr>
          <w:p w:rsidR="00DB48AF" w:rsidRPr="00DB48AF" w:rsidRDefault="00DB48AF" w:rsidP="00DB48AF">
            <w:pPr>
              <w:spacing w:after="0" w:line="240" w:lineRule="auto"/>
              <w:rPr>
                <w:rFonts w:ascii="Verdana" w:eastAsia="Times New Roman" w:hAnsi="Verdana" w:cs="Times New Roman"/>
                <w:sz w:val="16"/>
                <w:szCs w:val="16"/>
                <w:lang w:eastAsia="ru-RU"/>
              </w:rPr>
            </w:pPr>
          </w:p>
        </w:tc>
        <w:bookmarkStart w:id="0" w:name="_GoBack"/>
        <w:bookmarkEnd w:id="0"/>
      </w:tr>
      <w:tr w:rsidR="00DB48AF" w:rsidRPr="00DB48AF" w:rsidTr="004F70D1">
        <w:trPr>
          <w:trHeight w:val="390"/>
          <w:tblCellSpacing w:w="0" w:type="dxa"/>
          <w:jc w:val="center"/>
        </w:trPr>
        <w:tc>
          <w:tcPr>
            <w:tcW w:w="4997" w:type="pct"/>
            <w:shd w:val="clear" w:color="auto" w:fill="auto"/>
            <w:vAlign w:val="center"/>
            <w:hideMark/>
          </w:tcPr>
          <w:p w:rsidR="00DB48AF" w:rsidRPr="00DB48AF" w:rsidRDefault="00DB48AF" w:rsidP="00DB48AF">
            <w:pPr>
              <w:spacing w:after="0" w:line="240" w:lineRule="auto"/>
              <w:rPr>
                <w:rFonts w:ascii="Verdana" w:eastAsia="Times New Roman" w:hAnsi="Verdana" w:cs="Times New Roman"/>
                <w:sz w:val="16"/>
                <w:szCs w:val="16"/>
                <w:lang w:eastAsia="ru-RU"/>
              </w:rPr>
            </w:pPr>
            <w:r w:rsidRPr="00DB48AF">
              <w:rPr>
                <w:rFonts w:ascii="Verdana" w:eastAsia="Times New Roman" w:hAnsi="Verdana" w:cs="Times New Roman"/>
                <w:noProof/>
                <w:sz w:val="16"/>
                <w:szCs w:val="16"/>
                <w:lang w:eastAsia="ru-RU"/>
              </w:rPr>
              <w:lastRenderedPageBreak/>
              <w:drawing>
                <wp:inline distT="0" distB="0" distL="0" distR="0" wp14:anchorId="0BAA50D3" wp14:editId="1FEB7217">
                  <wp:extent cx="314325" cy="247650"/>
                  <wp:effectExtent l="0" t="0" r="9525" b="0"/>
                  <wp:docPr id="1" name="Рисунок 1" descr="http://dsberezka.ucoz.net/images/tsbl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berezka.ucoz.net/images/tsbl_0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c>
          <w:tcPr>
            <w:tcW w:w="3" w:type="pct"/>
            <w:shd w:val="clear" w:color="auto" w:fill="auto"/>
            <w:vAlign w:val="center"/>
            <w:hideMark/>
          </w:tcPr>
          <w:p w:rsidR="00DB48AF" w:rsidRPr="00DB48AF" w:rsidRDefault="00DB48AF" w:rsidP="00DB48AF">
            <w:pPr>
              <w:spacing w:after="0" w:line="240" w:lineRule="auto"/>
              <w:rPr>
                <w:rFonts w:ascii="Times New Roman" w:eastAsia="Times New Roman" w:hAnsi="Times New Roman" w:cs="Times New Roman"/>
                <w:sz w:val="20"/>
                <w:szCs w:val="20"/>
                <w:lang w:eastAsia="ru-RU"/>
              </w:rPr>
            </w:pPr>
          </w:p>
        </w:tc>
      </w:tr>
    </w:tbl>
    <w:p w:rsidR="00925EDA" w:rsidRDefault="00925EDA"/>
    <w:sectPr w:rsidR="0092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662D4"/>
    <w:multiLevelType w:val="multilevel"/>
    <w:tmpl w:val="6CA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9A"/>
    <w:rsid w:val="000D2B86"/>
    <w:rsid w:val="004F2B9A"/>
    <w:rsid w:val="004F70D1"/>
    <w:rsid w:val="008D1007"/>
    <w:rsid w:val="009012C0"/>
    <w:rsid w:val="00925EDA"/>
    <w:rsid w:val="00C1307A"/>
    <w:rsid w:val="00C617D5"/>
    <w:rsid w:val="00DB4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8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4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8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4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99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737</Words>
  <Characters>4205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DDTbo</dc:creator>
  <cp:lastModifiedBy>user</cp:lastModifiedBy>
  <cp:revision>3</cp:revision>
  <cp:lastPrinted>2024-01-22T09:57:00Z</cp:lastPrinted>
  <dcterms:created xsi:type="dcterms:W3CDTF">2024-01-22T09:59:00Z</dcterms:created>
  <dcterms:modified xsi:type="dcterms:W3CDTF">2024-01-24T07:05:00Z</dcterms:modified>
</cp:coreProperties>
</file>